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569B2A89" w:rsidR="00452510" w:rsidRDefault="005F6E3D"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D54A72">
            <w:rPr>
              <w:sz w:val="28"/>
            </w:rPr>
            <w:t>Volvo, Mack &amp; Renault Trucks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5F6E3D">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5F6E3D">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5F6E3D">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5F6E3D">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5F6E3D">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5F6E3D">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5F6E3D">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5F6E3D">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5F6E3D">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4735F748" w:rsidR="00452510" w:rsidRPr="00A4576A" w:rsidRDefault="00452510" w:rsidP="00452510">
      <w:r w:rsidRPr="00A4576A">
        <w:t xml:space="preserve">Damage/loss caused during transportation of Volvo </w:t>
      </w:r>
      <w:r w:rsidR="00D54A72">
        <w:t>Trucks</w:t>
      </w:r>
      <w:r w:rsidRPr="00A4576A">
        <w:t>,</w:t>
      </w:r>
      <w:r w:rsidR="00D54A72">
        <w:t xml:space="preserve"> Mack Trucks and Renault Trucks</w:t>
      </w:r>
      <w:r w:rsidRPr="00A4576A">
        <w:t xml:space="preserve"> all risk insurance coverage by Volvo Group, and transported under Volvo Group responsibility, delivered to final consignee</w:t>
      </w:r>
      <w:r>
        <w:t xml:space="preserve"> and/or body builder</w:t>
      </w:r>
      <w:r w:rsidRPr="00A4576A">
        <w:t xml:space="preserv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7471888A" w:rsidR="00452510" w:rsidRPr="006E4D94" w:rsidRDefault="00452510" w:rsidP="00452510">
      <w:pPr>
        <w:ind w:left="851"/>
      </w:pPr>
      <w:r w:rsidRPr="00A4576A">
        <w:t xml:space="preserve">For all kind of transport and all types of cargo, at each handover, a contradictory inspected between both parties should be performed.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2B393327" w:rsidR="00452510" w:rsidRDefault="00452510" w:rsidP="00F43911">
            <w:r>
              <w:t xml:space="preserve">Volvo </w:t>
            </w:r>
            <w:r w:rsidR="00D54A72">
              <w:t>Truck</w:t>
            </w:r>
          </w:p>
        </w:tc>
        <w:tc>
          <w:tcPr>
            <w:tcW w:w="2251" w:type="dxa"/>
          </w:tcPr>
          <w:p w14:paraId="2B318CA8" w14:textId="77777777" w:rsidR="00452510" w:rsidRDefault="00452510" w:rsidP="00F43911">
            <w:r>
              <w:rPr>
                <w:rFonts w:cs="Arial"/>
              </w:rPr>
              <w:t>€</w:t>
            </w:r>
            <w:r>
              <w:t xml:space="preserve"> 100</w:t>
            </w:r>
          </w:p>
        </w:tc>
      </w:tr>
      <w:tr w:rsidR="00452510" w14:paraId="1EF1BF07" w14:textId="77777777" w:rsidTr="00F43911">
        <w:tc>
          <w:tcPr>
            <w:tcW w:w="4519" w:type="dxa"/>
          </w:tcPr>
          <w:p w14:paraId="0A8DAB95" w14:textId="3EEBB064" w:rsidR="00452510" w:rsidRDefault="00D54A72" w:rsidP="00F43911">
            <w:r>
              <w:t>Renault Truck</w:t>
            </w:r>
          </w:p>
        </w:tc>
        <w:tc>
          <w:tcPr>
            <w:tcW w:w="2251" w:type="dxa"/>
          </w:tcPr>
          <w:p w14:paraId="77FC23AE" w14:textId="77777777" w:rsidR="00452510" w:rsidRDefault="00452510" w:rsidP="00F43911">
            <w:pPr>
              <w:rPr>
                <w:rFonts w:cs="Arial"/>
              </w:rPr>
            </w:pPr>
            <w:r>
              <w:rPr>
                <w:rFonts w:cs="Arial"/>
              </w:rPr>
              <w:t>€</w:t>
            </w:r>
            <w:r>
              <w:t xml:space="preserve"> 100</w:t>
            </w:r>
          </w:p>
        </w:tc>
      </w:tr>
      <w:tr w:rsidR="00452510" w14:paraId="1D5DCABE" w14:textId="77777777" w:rsidTr="00F43911">
        <w:tc>
          <w:tcPr>
            <w:tcW w:w="4519" w:type="dxa"/>
          </w:tcPr>
          <w:p w14:paraId="3B3A29EA" w14:textId="4D59D162" w:rsidR="00452510" w:rsidRDefault="00D54A72" w:rsidP="00F43911">
            <w:r>
              <w:t>Mack Truck</w:t>
            </w:r>
          </w:p>
        </w:tc>
        <w:tc>
          <w:tcPr>
            <w:tcW w:w="2251" w:type="dxa"/>
          </w:tcPr>
          <w:p w14:paraId="4166BC97" w14:textId="77777777" w:rsidR="00452510" w:rsidRDefault="00452510" w:rsidP="00F43911">
            <w:pPr>
              <w:rPr>
                <w:rFonts w:cs="Arial"/>
              </w:rPr>
            </w:pPr>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77777777" w:rsidR="00C61E33" w:rsidRDefault="00C61E33" w:rsidP="00D3190C">
      <w:pPr>
        <w:pStyle w:val="TOCHeading"/>
        <w:rPr>
          <w:b/>
          <w:bCs/>
          <w:lang w:val="en-GB"/>
        </w:rPr>
      </w:pPr>
      <w:bookmarkStart w:id="22" w:name="_Toc468784110"/>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117379D0" w:rsidR="00452510" w:rsidRPr="00A4576A" w:rsidRDefault="00452510" w:rsidP="00452510">
      <w:pPr>
        <w:ind w:left="851"/>
      </w:pPr>
      <w:r w:rsidRPr="00A4576A">
        <w:t>For approved claim, the claim adjuster will give a payment instruction</w:t>
      </w:r>
      <w:r w:rsidR="002D7FA5">
        <w:t xml:space="preserve"> </w:t>
      </w:r>
      <w:r w:rsidR="002D7FA5" w:rsidRPr="00A4576A">
        <w:t>(i.e., invoice address or bank transfer information)</w:t>
      </w:r>
      <w:r w:rsidRPr="00A4576A">
        <w:t>.</w:t>
      </w:r>
    </w:p>
    <w:p w14:paraId="379C94F8" w14:textId="37E2C9D5"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D3190C">
        <w:rPr>
          <w:b/>
          <w:bCs/>
          <w:lang w:val="en-GB"/>
        </w:rPr>
        <w:t>chassis</w:t>
      </w:r>
    </w:p>
    <w:p w14:paraId="0D0BC3E4" w14:textId="14A5058F" w:rsidR="00452510" w:rsidRPr="00A4576A" w:rsidRDefault="00452510" w:rsidP="00452510">
      <w:pPr>
        <w:ind w:left="851"/>
      </w:pPr>
      <w:r w:rsidRPr="00A4576A">
        <w:t>In case of scrapped parts/</w:t>
      </w:r>
      <w:r w:rsidR="00D3190C">
        <w:t>chassis</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2D7FA5" w:rsidRDefault="00452510" w:rsidP="00F43911">
            <w:pPr>
              <w:autoSpaceDE w:val="0"/>
              <w:autoSpaceDN w:val="0"/>
              <w:adjustRightInd w:val="0"/>
              <w:rPr>
                <w:rFonts w:cs="Arial"/>
                <w:lang w:val="sv-SE" w:eastAsia="zh-TW"/>
              </w:rPr>
            </w:pPr>
            <w:r w:rsidRPr="002D7FA5">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0BEE" w14:textId="77777777" w:rsidR="005F6E3D" w:rsidRDefault="005F6E3D" w:rsidP="00155DBA">
      <w:pPr>
        <w:spacing w:line="240" w:lineRule="auto"/>
      </w:pPr>
      <w:r>
        <w:separator/>
      </w:r>
    </w:p>
  </w:endnote>
  <w:endnote w:type="continuationSeparator" w:id="0">
    <w:p w14:paraId="2479933D" w14:textId="77777777" w:rsidR="005F6E3D" w:rsidRDefault="005F6E3D"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3CA03E7D-8BB4-435E-9DCB-21FA4D061CC9}"/>
    <w:embedBold r:id="rId2" w:subsetted="1" w:fontKey="{7771925C-0236-49AA-8184-4A94308F304D}"/>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75C5" w14:textId="77777777" w:rsidR="005F6E3D" w:rsidRDefault="005F6E3D" w:rsidP="00155DBA">
      <w:pPr>
        <w:spacing w:line="240" w:lineRule="auto"/>
      </w:pPr>
      <w:r>
        <w:separator/>
      </w:r>
    </w:p>
  </w:footnote>
  <w:footnote w:type="continuationSeparator" w:id="0">
    <w:p w14:paraId="0C595BD2" w14:textId="77777777" w:rsidR="005F6E3D" w:rsidRDefault="005F6E3D"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0DB2E5F0"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D54A72">
            <w:rPr>
              <w:rFonts w:cs="Arial"/>
              <w:sz w:val="18"/>
              <w:szCs w:val="16"/>
            </w:rPr>
            <w:t>Trucks</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5F6E3D"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zFkaTBpe3CzdW3Bh8o4fL7jxuAcPt9dDeDbNg/YBoPjDqV+NzXT8sT7Nta2/C3B+9u1wq6TRPvmN6rvjwlDw==" w:salt="wobjRCOrvBu0Ui/zuhNRb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D7FA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52BF"/>
    <w:rsid w:val="005D717E"/>
    <w:rsid w:val="005E0709"/>
    <w:rsid w:val="005E7EEE"/>
    <w:rsid w:val="005F6E3D"/>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E6858"/>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52BF"/>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FE246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1424F"/>
    <w:rsid w:val="00151CD3"/>
    <w:rsid w:val="00165A14"/>
    <w:rsid w:val="001C5137"/>
    <w:rsid w:val="00252C2D"/>
    <w:rsid w:val="002D2A40"/>
    <w:rsid w:val="00311F31"/>
    <w:rsid w:val="0039198D"/>
    <w:rsid w:val="003F44C8"/>
    <w:rsid w:val="004B2B36"/>
    <w:rsid w:val="00513209"/>
    <w:rsid w:val="005C50B3"/>
    <w:rsid w:val="006C6CE2"/>
    <w:rsid w:val="00A33187"/>
    <w:rsid w:val="00EC4AA6"/>
    <w:rsid w:val="00FE246A"/>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3.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1008</Words>
  <Characters>5748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Volvo, Mack &amp; Renault Trucks</dc:title>
  <dc:subject/>
  <dc:creator/>
  <cp:keywords/>
  <dc:description/>
  <cp:lastModifiedBy/>
  <cp:revision>1</cp:revision>
  <dcterms:created xsi:type="dcterms:W3CDTF">2022-02-08T16:39:00Z</dcterms:created>
  <dcterms:modified xsi:type="dcterms:W3CDTF">2022-02-11T15:29:00Z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