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Taotluse vorm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5D2A11AD" w14:textId="77777777" w:rsidR="00315323" w:rsidRDefault="00315323" w:rsidP="00315323">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31F511E2" w14:textId="77777777" w:rsidR="00315323" w:rsidRDefault="00315323" w:rsidP="00315323">
      <w:pPr>
        <w:rPr>
          <w:rFonts w:ascii="Arial" w:hAnsi="Arial" w:cs="Arial"/>
          <w:b/>
          <w:i/>
          <w:lang w:val="en-GB"/>
        </w:rPr>
      </w:pPr>
      <w:r>
        <w:rPr>
          <w:rFonts w:ascii="Arial" w:hAnsi="Arial" w:cs="Arial"/>
          <w:b/>
          <w:i/>
          <w:u w:val="single"/>
        </w:rPr>
        <w:t xml:space="preserve">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21BBE47E" w14:textId="1F770A32" w:rsidR="00315323" w:rsidRPr="00E46FD3" w:rsidRDefault="005965A9"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3D43DB2F">
                <wp:simplePos x="0" y="0"/>
                <wp:positionH relativeFrom="margin">
                  <wp:posOffset>-194945</wp:posOffset>
                </wp:positionH>
                <wp:positionV relativeFrom="paragraph">
                  <wp:posOffset>160020</wp:posOffset>
                </wp:positionV>
                <wp:extent cx="5981700" cy="2600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81700" cy="26003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B7755" id="Rectangle 4" o:spid="_x0000_s1026" style="position:absolute;margin-left:-15.35pt;margin-top:12.6pt;width:471pt;height:2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" filled="f" strokecolor="black [3213]">
                <v:stroke dashstyle="dash"/>
                <w10:wrap anchorx="margin"/>
              </v:rect>
            </w:pict>
          </mc:Fallback>
        </mc:AlternateContent>
      </w:r>
    </w:p>
    <w:p w14:paraId="655B53CE" w14:textId="77777777" w:rsidR="007D0AD4" w:rsidRDefault="007D0AD4" w:rsidP="007D0AD4">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7BAAEAD6" w14:textId="77777777" w:rsidR="007D0AD4" w:rsidRPr="005775E6" w:rsidRDefault="007D0AD4" w:rsidP="007D0AD4">
      <w:pPr>
        <w:pStyle w:val="Bodytext"/>
        <w:numPr>
          <w:ilvl w:val="0"/>
          <w:numId w:val="38"/>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67000E3F" w14:textId="77777777" w:rsidR="007D0AD4" w:rsidRDefault="007D0AD4" w:rsidP="007D0AD4">
      <w:pPr>
        <w:pStyle w:val="Bodytext"/>
        <w:numPr>
          <w:ilvl w:val="0"/>
          <w:numId w:val="38"/>
        </w:numPr>
        <w:spacing w:after="0"/>
        <w:rPr>
          <w:rFonts w:ascii="Arial" w:hAnsi="Arial" w:cs="Arial"/>
          <w:lang w:val="en-GB"/>
        </w:rPr>
      </w:pPr>
      <w:r>
        <w:rPr>
          <w:rFonts w:ascii="Arial" w:hAnsi="Arial" w:cs="Arial"/>
        </w:rPr>
        <w:t>Telefon: +46 (0)31 66 00 00</w:t>
      </w:r>
    </w:p>
    <w:p w14:paraId="082F867E" w14:textId="77777777" w:rsidR="007D0AD4" w:rsidRDefault="007D0AD4" w:rsidP="007D0AD4">
      <w:pPr>
        <w:pStyle w:val="Bodytext"/>
        <w:spacing w:after="0"/>
        <w:ind w:left="0"/>
        <w:rPr>
          <w:rFonts w:ascii="Arial" w:hAnsi="Arial" w:cs="Arial"/>
          <w:lang w:val="en-GB"/>
        </w:rPr>
      </w:pPr>
    </w:p>
    <w:p w14:paraId="22475010" w14:textId="77777777" w:rsidR="007D0AD4" w:rsidRDefault="007D0AD4" w:rsidP="007D0AD4">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24D749CF" w14:textId="77777777" w:rsidR="007D0AD4" w:rsidRDefault="007D0AD4" w:rsidP="007D0AD4">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7237556D" w14:textId="77777777" w:rsidR="007D0AD4" w:rsidRPr="00A34550" w:rsidRDefault="007D0AD4" w:rsidP="007D0AD4">
      <w:pPr>
        <w:pStyle w:val="Bodytext"/>
        <w:numPr>
          <w:ilvl w:val="0"/>
          <w:numId w:val="36"/>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4FD51E86" w14:textId="77777777" w:rsidR="007D0AD4" w:rsidRPr="00740B67" w:rsidRDefault="007D0AD4" w:rsidP="007D0AD4">
      <w:pPr>
        <w:pStyle w:val="Bodytext"/>
        <w:numPr>
          <w:ilvl w:val="0"/>
          <w:numId w:val="36"/>
        </w:numPr>
        <w:spacing w:after="0"/>
        <w:rPr>
          <w:rFonts w:ascii="Arial" w:hAnsi="Arial" w:cs="Arial"/>
          <w:lang w:val="en-GB"/>
        </w:rPr>
      </w:pPr>
      <w:r>
        <w:rPr>
          <w:rFonts w:ascii="Arial" w:hAnsi="Arial" w:cs="Arial"/>
        </w:rPr>
        <w:t>Kiri (post):</w:t>
      </w:r>
      <w:r>
        <w:t xml:space="preserve"> </w:t>
      </w:r>
    </w:p>
    <w:p w14:paraId="3E00D21F" w14:textId="77777777" w:rsidR="007D0AD4" w:rsidRPr="00740B67" w:rsidRDefault="007D0AD4" w:rsidP="007D0AD4">
      <w:pPr>
        <w:pStyle w:val="Bodytext"/>
        <w:numPr>
          <w:ilvl w:val="1"/>
          <w:numId w:val="37"/>
        </w:numPr>
        <w:spacing w:after="0"/>
        <w:rPr>
          <w:rFonts w:ascii="Arial" w:hAnsi="Arial" w:cs="Arial"/>
          <w:lang w:val="en-GB"/>
        </w:rPr>
      </w:pPr>
      <w:r>
        <w:rPr>
          <w:rFonts w:ascii="Arial" w:hAnsi="Arial" w:cs="Arial"/>
        </w:rPr>
        <w:t>AB Volvo</w:t>
      </w:r>
    </w:p>
    <w:p w14:paraId="4089C821" w14:textId="77777777" w:rsidR="007D0AD4" w:rsidRPr="00740B67" w:rsidRDefault="007D0AD4" w:rsidP="007D0AD4">
      <w:pPr>
        <w:pStyle w:val="Bodytext"/>
        <w:numPr>
          <w:ilvl w:val="1"/>
          <w:numId w:val="37"/>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00CF5DCD" w14:textId="2E4E43B6" w:rsidR="007D0AD4" w:rsidRDefault="007D0AD4" w:rsidP="007D0AD4">
      <w:pPr>
        <w:pStyle w:val="Bodytext"/>
        <w:numPr>
          <w:ilvl w:val="1"/>
          <w:numId w:val="37"/>
        </w:numPr>
        <w:spacing w:after="0"/>
        <w:rPr>
          <w:rFonts w:ascii="Arial" w:hAnsi="Arial" w:cs="Arial"/>
          <w:lang w:val="en-GB"/>
        </w:rPr>
      </w:pPr>
      <w:r>
        <w:rPr>
          <w:rFonts w:ascii="Arial" w:hAnsi="Arial" w:cs="Arial"/>
        </w:rPr>
        <w:t>SE-405 08 Göteborg, Sweden</w:t>
      </w:r>
    </w:p>
    <w:p w14:paraId="45CAF58E" w14:textId="6874D6A5" w:rsidR="00315323" w:rsidRPr="005965A9" w:rsidRDefault="005965A9" w:rsidP="007D0AD4">
      <w:pPr>
        <w:pStyle w:val="Bodytext"/>
        <w:spacing w:after="0"/>
        <w:ind w:left="1440"/>
        <w:rPr>
          <w:rFonts w:ascii="Arial" w:hAnsi="Arial" w:cs="Arial"/>
          <w:lang w:val="en-GB"/>
        </w:rPr>
      </w:pPr>
      <w:r w:rsidRPr="005965A9">
        <w:rPr>
          <w:rFonts w:ascii="Arial" w:hAnsi="Arial" w:cs="Arial"/>
        </w:rPr>
        <w:t xml:space="preserve"> </w:t>
      </w: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Isikusamasus ja volitus</w:t>
      </w:r>
    </w:p>
    <w:p w14:paraId="75796335" w14:textId="77777777" w:rsidR="00315323" w:rsidRPr="00E46FD3" w:rsidRDefault="00315323" w:rsidP="00315323">
      <w:pPr>
        <w:pStyle w:val="Bodytext"/>
        <w:rPr>
          <w:rFonts w:ascii="Arial" w:hAnsi="Arial" w:cs="Arial"/>
          <w:lang w:val="en-GB"/>
        </w:rPr>
      </w:pPr>
      <w:r>
        <w:rPr>
          <w:rFonts w:ascii="Arial" w:hAnsi="Arial" w:cs="Arial"/>
        </w:rPr>
        <w:t>Palun lisage oma korrektsed kontaktandmed</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lastRenderedPageBreak/>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315323" w:rsidRPr="00547FD0"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1F7FDC6E"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MILLIST ÕIGUST SOOVITE KASUTADA?</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Kui teie jaoks on oluline, et jätkame dialoogi mõnes muus kui kirjalikus vormis, märkige see siia koos põhjustega.</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Saate oma isikuandmete töötlemiseks antud nõusoleku igal ajal tagasi võtta. Tööandjate ja töötajate vahelistes suhetes kasutatakse kooskõlastust väga harva, sest töötaja ei pruugi anda oma nõusolekut täiesti vabatahtlikult. Seda võib siiski kasutada olukordades, kus osalemine on vabatahtlik, näiteks tegevused pärast tööd. Teie taotluse täitmiseks soovime teilt täpsemaid andmeid.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Kirjeldage, millega olete nõustunud või millise tegevuse või protsessiga on nõusolek teie arvates seotud?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Volvo Group on teid tööle võtnud, mistõttu saame automaatselt kinnitada, et töötleme teie isikuandmeid. Esitage allpool nõutud täpsemad andmed, et saaksime täita teie isikuandmetega seotud taotlust.</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Kui soovite tutvuda oma isikuandmetega, teavet nende töötlemise kohta või nende koopiat, kirjutage oma soov siia (võimalikult täpselt).</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Vältige taotluse kirjelduses täiendavate isikuandmete esitamist.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kohta, siis täpsustage, mida soovite teada.</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t>Pidage meeles,</w:t>
      </w:r>
      <w:r>
        <w:rPr>
          <w:rFonts w:ascii="Arial" w:hAnsi="Arial" w:cs="Arial"/>
          <w:i/>
        </w:rPr>
        <w:t xml:space="preserve"> kui esitate parandustaotluse, mis on seotud tavalise personaliosakonnas tehtava muudatuse/uuendusega (nt abiellumisega seotud perekonnanime(de) või kolimisega seotud koduaadressi muutus), siis järgige personaliosakonna tavalisi andmete uuendamise protseduure. Teavet kohaldatavate protseduuride kohta saate töötajate keskusest Violin. Abi saamiseks pöörduge personaliosakonna või oma ülemuse poole.</w:t>
      </w:r>
    </w:p>
    <w:p w14:paraId="577AFB15" w14:textId="63C50FC2" w:rsidR="004C19E3" w:rsidRPr="00274C92" w:rsidRDefault="009E0E61" w:rsidP="00315323">
      <w:pPr>
        <w:pStyle w:val="Bodytext"/>
        <w:rPr>
          <w:rFonts w:ascii="Arial" w:hAnsi="Arial" w:cs="Arial"/>
          <w:lang w:val="en-GB"/>
        </w:rPr>
      </w:pPr>
      <w:r>
        <w:rPr>
          <w:rFonts w:ascii="Arial" w:hAnsi="Arial" w:cs="Arial"/>
        </w:rPr>
        <w:t>Kui teie taotlus on seotud isikuandmetega, mille eest kohalik personaliosakond tõenäoliselt ei vastuta, siis kirjutage meile taotluse täitmiseks vajalikud täpsemad andmed ja kirjeldage, milliseid isikuandmete parandusi või täiendusi peame tegema.</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Kui teeme teie isikuandmetes muudatusi, teavitame nendest ka kõnealuste isikuandmete vastuvõtjaid, et nad saaksid teha samad muudatused.</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0921C792" w14:textId="04F0FFC1" w:rsidR="00CF6BEC" w:rsidRPr="00274C92" w:rsidRDefault="009E6B26" w:rsidP="00E827E7">
      <w:pPr>
        <w:pStyle w:val="Bodytext"/>
        <w:rPr>
          <w:rFonts w:ascii="Arial" w:hAnsi="Arial" w:cs="Arial"/>
          <w:lang w:val="en-GB"/>
        </w:rPr>
      </w:pPr>
      <w:r>
        <w:rPr>
          <w:rFonts w:ascii="Arial" w:hAnsi="Arial" w:cs="Arial"/>
        </w:rPr>
        <w:lastRenderedPageBreak/>
        <w:t xml:space="preserve">Alustame teie taotluse ja selles esitatud andmete töötlemist ning võtame teiega ühendust kohe, kui tulemused on olemas.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Õigus andmete kustutamisele</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nõutud andmed, et saaksime kõnealused isikuandmed üles leida. Lisage ka põhjused, miks peame teie isikuandmed kustutama.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Kui olete meile ise andnud oma isikuandmed ja soovite, et edastame need teisele vastutavale töötlejale, siis teeme seda juhul, kui nende isikuandmete töötlemise õiguslik alus on teie nõusolek või kui isikuandmeid on vaja teiega lepingu sõlmimiseks. Pidage meeles, et teie isikuandmed, mida oleme kohustatud säilitama kohaldatavate seaduste (nt töö- või raamatupidamisseaduste) tõttu, ei pruugi olla selliseks edastamiseks õigustatud.</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Täname teid, et leidsite aega vormi täitmiseks.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Teil on õigus teada, et teie kohta ei võetaks vastu otsuseid, mis on tehtud automaatselt ja avaldavad teile märkimisväärset mõju. Et paremini mõista otsuse tegemise konteksti, esitage allpool nõutud täpsemad andmed.</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Kirjutage Volvo üksuse nimetus, kus töötate ja ametikoht.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Ametikoht Volvo ettevõttes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Kirjeldage otsust ja sellega seotud tausta.</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Täname teid, et leidsite aega vormi täitmiseks.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0A6F" w14:textId="77777777" w:rsidR="00B32159" w:rsidRDefault="00B32159" w:rsidP="004217BD">
      <w:pPr>
        <w:spacing w:after="0" w:line="240" w:lineRule="auto"/>
      </w:pPr>
      <w:r>
        <w:separator/>
      </w:r>
    </w:p>
  </w:endnote>
  <w:endnote w:type="continuationSeparator" w:id="0">
    <w:p w14:paraId="2A098364" w14:textId="77777777" w:rsidR="00B32159" w:rsidRDefault="00B3215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34BDA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FD85" w14:textId="77777777" w:rsidR="00B32159" w:rsidRDefault="00B32159" w:rsidP="004217BD">
      <w:pPr>
        <w:spacing w:after="0" w:line="240" w:lineRule="auto"/>
      </w:pPr>
      <w:r>
        <w:separator/>
      </w:r>
    </w:p>
  </w:footnote>
  <w:footnote w:type="continuationSeparator" w:id="0">
    <w:p w14:paraId="50BF2040" w14:textId="77777777" w:rsidR="00B32159" w:rsidRDefault="00B3215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965A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D0AD4"/>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32159"/>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32CC"/>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5FB69C32-9BAF-4FD5-A7A2-788A2E702AE5}">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1890</Words>
  <Characters>10774</Characters>
  <Application>Microsoft Office Word</Application>
  <DocSecurity>0</DocSecurity>
  <Lines>89</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17</cp:revision>
  <cp:lastPrinted>2017-11-30T13:25:00Z</cp:lastPrinted>
  <dcterms:created xsi:type="dcterms:W3CDTF">2018-01-30T18:07:00Z</dcterms:created>
  <dcterms:modified xsi:type="dcterms:W3CDTF">2022-09-19T13:16:00Z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2022-09-19T13:15:57Z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6d5e924f-332f-4707-804a-ea9450fecd41</vt:lpwstr>
  </property>
  <property fmtid="{D5CDD505-2E9C-101B-9397-08002B2CF9AE}" pid="9" name="MSIP_Label_19540963-e559-4020-8a90-fe8a502c2801_ContentBits">
    <vt:lpwstr>0</vt:lpwstr>
  </property>
</Properties>
</file>