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Forespørselsskjema </w:t>
      </w:r>
    </w:p>
    <w:p w14:paraId="0B1D6AE3" w14:textId="77777777" w:rsidR="003068B2" w:rsidRDefault="003068B2" w:rsidP="003068B2">
      <w:pPr>
        <w:rPr>
          <w:rFonts w:ascii="Arial" w:hAnsi="Arial" w:cs="Arial"/>
          <w:lang w:val="en-GB"/>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For at vi skal kunne etterkomme forespørselen din, trenger vi noen tilleggsopplysninger om forespørselen. Først må du bekrefte hva slags tilknytning du har til oss, samt identiteten din, slik at ingen personopplysninger oppgis til feil person.</w:t>
      </w:r>
    </w:p>
    <w:p w14:paraId="7179E68C" w14:textId="77777777" w:rsidR="003068B2" w:rsidRDefault="003068B2" w:rsidP="003068B2">
      <w:pPr>
        <w:rPr>
          <w:rFonts w:ascii="Arial" w:hAnsi="Arial" w:cs="Arial"/>
          <w:b/>
          <w:i/>
          <w:lang w:val="en-GB"/>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08C6C22">
                <wp:simplePos x="0" y="0"/>
                <wp:positionH relativeFrom="margin">
                  <wp:posOffset>-118745</wp:posOffset>
                </wp:positionH>
                <wp:positionV relativeFrom="paragraph">
                  <wp:posOffset>200025</wp:posOffset>
                </wp:positionV>
                <wp:extent cx="5981700" cy="2552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5527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D5C21" id="Rectangle 1" o:spid="_x0000_s1026" style="position:absolute;margin-left:-9.35pt;margin-top:15.75pt;width:471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" filled="f" strokecolor="black [3213]">
                <v:stroke dashstyle="dash"/>
                <w10:wrap anchorx="margin"/>
              </v:rect>
            </w:pict>
          </mc:Fallback>
        </mc:AlternateContent>
      </w:r>
    </w:p>
    <w:p w14:paraId="6654388F" w14:textId="77777777" w:rsidR="005D20DB" w:rsidRDefault="005D20DB" w:rsidP="005D20DB">
      <w:pPr>
        <w:rPr>
          <w:rFonts w:ascii="Arial" w:hAnsi="Arial" w:cs="Arial"/>
          <w:lang w:val="en-GB"/>
        </w:rPr>
      </w:pPr>
      <w:r>
        <w:rPr>
          <w:rFonts w:ascii="Arial" w:hAnsi="Arial" w:cs="Arial"/>
        </w:rPr>
        <w:t>Ved spørsmål om hvordan du sender en forespørsel, kan du kontakte personvernombudet på:</w:t>
      </w:r>
    </w:p>
    <w:p w14:paraId="480ABF8F" w14:textId="77777777" w:rsidR="005D20DB" w:rsidRPr="0047791F" w:rsidRDefault="005D20DB" w:rsidP="005D20DB">
      <w:pPr>
        <w:pStyle w:val="Bodytext"/>
        <w:numPr>
          <w:ilvl w:val="0"/>
          <w:numId w:val="39"/>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5F63A338" w14:textId="77777777" w:rsidR="005D20DB" w:rsidRDefault="005D20DB" w:rsidP="005D20DB">
      <w:pPr>
        <w:pStyle w:val="Bodytext"/>
        <w:numPr>
          <w:ilvl w:val="0"/>
          <w:numId w:val="39"/>
        </w:numPr>
        <w:spacing w:after="0"/>
        <w:rPr>
          <w:rFonts w:ascii="Arial" w:hAnsi="Arial" w:cs="Arial"/>
          <w:lang w:val="en-GB"/>
        </w:rPr>
      </w:pPr>
      <w:r>
        <w:rPr>
          <w:rFonts w:ascii="Arial" w:hAnsi="Arial" w:cs="Arial"/>
        </w:rPr>
        <w:t>Telefon: +46 (0)31 66 00 00</w:t>
      </w:r>
    </w:p>
    <w:p w14:paraId="0C79861F" w14:textId="77777777" w:rsidR="005D20DB" w:rsidRDefault="005D20DB" w:rsidP="005D20DB">
      <w:pPr>
        <w:pStyle w:val="Bodytext"/>
        <w:spacing w:after="0"/>
        <w:ind w:left="0"/>
        <w:rPr>
          <w:rFonts w:ascii="Arial" w:hAnsi="Arial" w:cs="Arial"/>
          <w:lang w:val="en-GB"/>
        </w:rPr>
      </w:pPr>
    </w:p>
    <w:p w14:paraId="2D1B0085" w14:textId="77777777" w:rsidR="005D20DB" w:rsidRPr="0047791F" w:rsidRDefault="005D20DB" w:rsidP="005D20DB">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7FEFBD10" w14:textId="77777777" w:rsidR="005D20DB" w:rsidRDefault="005D20DB" w:rsidP="005D20DB">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2B350B58" w14:textId="77777777" w:rsidR="005D20DB" w:rsidRPr="00FD24FE" w:rsidRDefault="005D20DB" w:rsidP="005D20DB">
      <w:pPr>
        <w:pStyle w:val="Bodytext"/>
        <w:numPr>
          <w:ilvl w:val="0"/>
          <w:numId w:val="37"/>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2D010477" w14:textId="77777777" w:rsidR="005D20DB" w:rsidRPr="00740B67" w:rsidRDefault="005D20DB" w:rsidP="005D20DB">
      <w:pPr>
        <w:pStyle w:val="Bodytext"/>
        <w:numPr>
          <w:ilvl w:val="0"/>
          <w:numId w:val="37"/>
        </w:numPr>
        <w:spacing w:after="0"/>
        <w:rPr>
          <w:rFonts w:ascii="Arial" w:hAnsi="Arial" w:cs="Arial"/>
          <w:lang w:val="en-GB"/>
        </w:rPr>
      </w:pPr>
      <w:r>
        <w:rPr>
          <w:rFonts w:ascii="Arial" w:hAnsi="Arial" w:cs="Arial"/>
        </w:rPr>
        <w:t>Postadresse:</w:t>
      </w:r>
      <w:r>
        <w:t xml:space="preserve"> </w:t>
      </w:r>
    </w:p>
    <w:p w14:paraId="1B150660" w14:textId="77777777" w:rsidR="005D20DB" w:rsidRPr="00740B67" w:rsidRDefault="005D20DB" w:rsidP="005D20DB">
      <w:pPr>
        <w:pStyle w:val="Bodytext"/>
        <w:numPr>
          <w:ilvl w:val="1"/>
          <w:numId w:val="38"/>
        </w:numPr>
        <w:spacing w:after="0"/>
        <w:rPr>
          <w:rFonts w:ascii="Arial" w:hAnsi="Arial" w:cs="Arial"/>
          <w:lang w:val="en-GB"/>
        </w:rPr>
      </w:pPr>
      <w:r>
        <w:rPr>
          <w:rFonts w:ascii="Arial" w:hAnsi="Arial" w:cs="Arial"/>
        </w:rPr>
        <w:t>AB Volvo</w:t>
      </w:r>
    </w:p>
    <w:p w14:paraId="10A24CBF" w14:textId="77777777" w:rsidR="005D20DB" w:rsidRPr="00740B67" w:rsidRDefault="005D20DB" w:rsidP="005D20DB">
      <w:pPr>
        <w:pStyle w:val="Bodytext"/>
        <w:numPr>
          <w:ilvl w:val="1"/>
          <w:numId w:val="38"/>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3D66F3E2" w14:textId="77777777" w:rsidR="005D20DB" w:rsidRDefault="005D20DB" w:rsidP="005D20DB">
      <w:pPr>
        <w:pStyle w:val="Bodytext"/>
        <w:numPr>
          <w:ilvl w:val="1"/>
          <w:numId w:val="38"/>
        </w:numPr>
        <w:spacing w:after="0"/>
        <w:rPr>
          <w:rFonts w:ascii="Arial" w:hAnsi="Arial" w:cs="Arial"/>
          <w:lang w:val="en-GB"/>
        </w:rPr>
      </w:pPr>
      <w:r>
        <w:rPr>
          <w:rFonts w:ascii="Arial" w:hAnsi="Arial" w:cs="Arial"/>
        </w:rPr>
        <w:t xml:space="preserve">SE-405 08 Göteborg, Sverige </w:t>
      </w:r>
    </w:p>
    <w:p w14:paraId="1AE71160" w14:textId="461D1FA8" w:rsidR="003068B2" w:rsidRDefault="003068B2" w:rsidP="005D20DB">
      <w:pPr>
        <w:pStyle w:val="Bodytext"/>
        <w:spacing w:after="0"/>
        <w:ind w:left="1440"/>
        <w:rPr>
          <w:rFonts w:ascii="Arial" w:hAnsi="Arial" w:cs="Arial"/>
          <w:lang w:val="en-GB"/>
        </w:rPr>
      </w:pPr>
      <w:r>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Identitet og myndighet</w:t>
      </w:r>
    </w:p>
    <w:p w14:paraId="67A970BD" w14:textId="77777777" w:rsidR="003068B2" w:rsidRPr="00E46FD3" w:rsidRDefault="003068B2" w:rsidP="003068B2">
      <w:pPr>
        <w:pStyle w:val="Bodytext"/>
        <w:rPr>
          <w:rFonts w:ascii="Arial" w:hAnsi="Arial" w:cs="Arial"/>
          <w:lang w:val="en-GB"/>
        </w:rPr>
      </w:pPr>
      <w:r>
        <w:rPr>
          <w:rFonts w:ascii="Arial" w:hAnsi="Arial" w:cs="Arial"/>
        </w:rPr>
        <w:t>Oppgi dine nåværende kontaktopplysninger</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429A7229"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Oppgi om du</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har vært en konsulent i Volvo-konsernet</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Hvilken rettighet ønsker du å hevde?</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Hvis du ønsker å slette personopplysninger knyttet til deg, forutsatt at visse betingelser er oppfylt.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ønsker å stanse behandlingen av personopplysninger knyttet til deg, men ikke slette dem.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Hvis du har gitt samtykke til at vi kan behandle personopplysninger knyttet til deg under eller etter engasjementet hos Volvo, har du rett til når som helst å trekke tilbake samtykket. Hvis vi er rettslig forpliktet til å lagre personopplysningene, f.eks. for bokføringsformål, er ikke samtykke rettsgrunnlaget for behandlingen av personopplysningene, og i slike tilfeller kan vi ikke etterkomme forespørselen din.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For at vi skal kunne etterkomme forespørselen din, trenger vi noen tilleggsopplysninger fra deg.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Kan du beskrive hva du har gitt samtykke til, eller hvilken aktivitet eller prosess du tror samtykket gjelder? Husk at behandling av personopplysninger i forbindelse med kontrakter ikke bruker samtykke som rettsgrunnlag.</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Fordi du har jobbet med Volvo-konsernet, kan vi automatisk bekrefte at vi har behandlet personopplysninger knyttet til deg, og at det er mulig at vi fremdeles gjør det for eksempel av lagringshensyn eller på grunn av rettslige forpliktelser. Oppgi følgende tilleggsopplysninger, slik at vi kan bekrefte om en enhet i Volvo-konsernet behandler personopplysninger knyttet til deg.</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Hvis du ønsker innsyn i personopplysningene, informasjon om behandlingen av dem eller en kopi av dem, må du oppgi dette her og så detaljert som mulig.</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å unngå å oppgi ytterligere personopplysninger, når du beskriver forespørselen.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Hvis du ønsker informasjon om personopplysningene knyttet til deg, må du spesifisere hva du ønsker å vite.</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Hvis vi behandler personopplysninger knyttet til deg som er feil, har du rett til å få disse opplysningene rettet eller gjort fullstendige eller til å oppgi supplerende opplysninger. Oppgi følgende tilleggsopplysninger som vi trenger for å etterkomme forespørselen din, og beskriv hvilke rettinger av eller tilføyelser til personopplysningene du vil at vi skal foreta.</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Hvilke opplysninger er feil eller må muligens endres?</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Hvis personopplysningene knyttet til deg behandles med ditt samtykke eller kontraktsinngåelse eller -oppfyllelse som rettsgrunnlag, har du rett til å få personopplysningene overført til en annen behandlingsansvarlig. Husk at personopplysninger knyttet til deg som vi er pålagt å oppbevare på grunn av gjeldende lover, for eksempel arbeidsmiljøloven eller regnskapsloven, mest sannsynlig ikke kan overføres.</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Vi vil trenge opplysninger fra deg, slik at vi kan finne de aktuelle personopplysningene og etterkomme forespørselen din.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Takk for at du tok deg tid til å fylle ut dette skjemaet.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Oppgi hvilken Volvo-funksjon du sist jobbet med, og hvilke tjenester du ytet.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funksjon i Volvo-selskapet</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Ytede tjenester</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Beskriv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Takk for at du tok deg tid til å fylle ut dette skjemaet.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C959" w14:textId="77777777" w:rsidR="00014373" w:rsidRDefault="00014373" w:rsidP="004217BD">
      <w:pPr>
        <w:spacing w:after="0" w:line="240" w:lineRule="auto"/>
      </w:pPr>
      <w:r>
        <w:separator/>
      </w:r>
    </w:p>
  </w:endnote>
  <w:endnote w:type="continuationSeparator" w:id="0">
    <w:p w14:paraId="7C524603" w14:textId="77777777" w:rsidR="00014373" w:rsidRDefault="0001437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3D9A6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1870" w14:textId="77777777" w:rsidR="00014373" w:rsidRDefault="00014373" w:rsidP="004217BD">
      <w:pPr>
        <w:spacing w:after="0" w:line="240" w:lineRule="auto"/>
      </w:pPr>
      <w:r>
        <w:separator/>
      </w:r>
    </w:p>
  </w:footnote>
  <w:footnote w:type="continuationSeparator" w:id="0">
    <w:p w14:paraId="735033D9" w14:textId="77777777" w:rsidR="00014373" w:rsidRDefault="0001437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14373"/>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2679"/>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20DB"/>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D90"/>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88AA9FD4-90FC-4F64-BF90-579963A6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5E010-27C7-4D67-938C-2755974D0D51}">
  <ds:schemaRefs>
    <ds:schemaRef ds:uri="http://schemas.openxmlformats.org/officeDocument/2006/bibliography"/>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2138</Words>
  <Characters>12189</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15</cp:revision>
  <cp:lastPrinted>2017-10-27T12:40:00Z</cp:lastPrinted>
  <dcterms:created xsi:type="dcterms:W3CDTF">2018-01-30T17:53:00Z</dcterms:created>
  <dcterms:modified xsi:type="dcterms:W3CDTF">2022-09-20T04:07:00Z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2022-09-20T04:07:14Z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718963b7-8565-473a-a46e-6d8b4696e0fb</vt:lpwstr>
  </property>
  <property fmtid="{D5CDD505-2E9C-101B-9397-08002B2CF9AE}" pid="9" name="MSIP_Label_19540963-e559-4020-8a90-fe8a502c2801_ContentBits">
    <vt:lpwstr>0</vt:lpwstr>
  </property>
</Properties>
</file>