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36326A" w:rsidRDefault="0036326A" w:rsidP="00600618">
      <w:pPr>
        <w:jc w:val="center"/>
      </w:pPr>
    </w:p>
    <w:p w:rsidR="00600618" w:rsidRDefault="00600618" w:rsidP="00600618">
      <w:pPr>
        <w:jc w:val="center"/>
      </w:pPr>
      <w:r>
        <w:object w:dxaOrig="5772" w:dyaOrig="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85pt;height:34.35pt" o:ole="" fillcolor="window">
            <v:imagedata r:id="rId12" o:title=""/>
          </v:shape>
          <o:OLEObject Type="Embed" ProgID="MS_ClipArt_Gallery.5" ShapeID="_x0000_i1025" DrawAspect="Content" ObjectID="_1619438873" r:id="rId13"/>
        </w:object>
      </w:r>
    </w:p>
    <w:p w:rsidR="00600618" w:rsidRPr="00A6640C" w:rsidRDefault="00600618" w:rsidP="00600618">
      <w:pPr>
        <w:rPr>
          <w:sz w:val="24"/>
        </w:rPr>
      </w:pPr>
    </w:p>
    <w:p w:rsidR="00600618" w:rsidRDefault="00600618" w:rsidP="00600618">
      <w:pPr>
        <w:jc w:val="center"/>
      </w:pPr>
    </w:p>
    <w:p w:rsidR="00D368E0" w:rsidRDefault="0065342A" w:rsidP="0060061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REACH compliance</w:t>
      </w:r>
      <w:r w:rsidR="00B6184A">
        <w:rPr>
          <w:color w:val="000000"/>
          <w:sz w:val="32"/>
          <w:szCs w:val="32"/>
        </w:rPr>
        <w:t xml:space="preserve"> </w:t>
      </w:r>
    </w:p>
    <w:p w:rsidR="00600618" w:rsidRDefault="001D065A" w:rsidP="0060061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questionnaire</w:t>
      </w:r>
    </w:p>
    <w:p w:rsidR="00DB5964" w:rsidRDefault="00DB5964" w:rsidP="00600618">
      <w:pPr>
        <w:jc w:val="center"/>
        <w:rPr>
          <w:color w:val="000000"/>
          <w:sz w:val="32"/>
          <w:szCs w:val="32"/>
        </w:rPr>
      </w:pPr>
    </w:p>
    <w:p w:rsidR="00600618" w:rsidRDefault="00600618" w:rsidP="00600618">
      <w:pPr>
        <w:rPr>
          <w:color w:val="000000"/>
          <w:sz w:val="32"/>
          <w:szCs w:val="32"/>
        </w:rPr>
      </w:pPr>
    </w:p>
    <w:p w:rsidR="00600618" w:rsidRPr="007B5F84" w:rsidRDefault="00600618" w:rsidP="00600618">
      <w:pPr>
        <w:rPr>
          <w:color w:val="000000"/>
          <w:sz w:val="32"/>
          <w:szCs w:val="32"/>
        </w:rPr>
      </w:pPr>
    </w:p>
    <w:p w:rsidR="00600618" w:rsidRDefault="00600618" w:rsidP="00600618">
      <w:pPr>
        <w:rPr>
          <w:sz w:val="28"/>
        </w:rPr>
      </w:pPr>
    </w:p>
    <w:p w:rsidR="00600618" w:rsidRDefault="00600618" w:rsidP="00600618">
      <w:pPr>
        <w:jc w:val="center"/>
      </w:pPr>
    </w:p>
    <w:p w:rsidR="00925AA1" w:rsidRPr="00D368E0" w:rsidRDefault="00077410" w:rsidP="00C95245">
      <w:pPr>
        <w:tabs>
          <w:tab w:val="left" w:pos="426"/>
        </w:tabs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noProof/>
        </w:rPr>
        <w:t xml:space="preserve"> </w:t>
      </w:r>
    </w:p>
    <w:p w:rsidR="001E72D2" w:rsidRDefault="001E72D2" w:rsidP="001E72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secure Volvo Group compliance with REACH regulation </w:t>
      </w:r>
      <w:r>
        <w:rPr>
          <w:color w:val="000000"/>
          <w:sz w:val="28"/>
          <w:szCs w:val="28"/>
          <w:lang w:val="en"/>
        </w:rPr>
        <w:t>(Registration, Evaluation, Authorization and Restriction of Chemicals) (Regulation (EC) No.1907/2006)</w:t>
      </w:r>
      <w:r>
        <w:rPr>
          <w:sz w:val="28"/>
          <w:szCs w:val="28"/>
          <w:lang w:val="en-US"/>
        </w:rPr>
        <w:t xml:space="preserve"> </w:t>
      </w:r>
    </w:p>
    <w:p w:rsidR="001E72D2" w:rsidRDefault="001E72D2" w:rsidP="001E72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109E9" w:rsidRDefault="004109E9" w:rsidP="001E72D2">
      <w:pPr>
        <w:rPr>
          <w:sz w:val="28"/>
          <w:szCs w:val="28"/>
          <w:lang w:val="en-US"/>
        </w:rPr>
      </w:pPr>
    </w:p>
    <w:p w:rsidR="004109E9" w:rsidRPr="00E21719" w:rsidRDefault="004109E9" w:rsidP="00E21719">
      <w:pPr>
        <w:rPr>
          <w:color w:val="000000"/>
          <w:sz w:val="28"/>
          <w:szCs w:val="28"/>
          <w:lang w:val="en"/>
        </w:rPr>
      </w:pPr>
      <w:r w:rsidRPr="00E21719">
        <w:rPr>
          <w:color w:val="000000"/>
          <w:sz w:val="28"/>
          <w:szCs w:val="28"/>
          <w:lang w:val="en"/>
        </w:rPr>
        <w:t xml:space="preserve">This assessment is part of the sourcing process for Volvo, giving the information if all the suppliers, situated in the European Union (EU) </w:t>
      </w:r>
      <w:r w:rsidR="00E21719">
        <w:rPr>
          <w:color w:val="000000"/>
          <w:sz w:val="28"/>
          <w:szCs w:val="28"/>
          <w:lang w:val="en"/>
        </w:rPr>
        <w:t>or</w:t>
      </w:r>
      <w:r w:rsidRPr="00E21719">
        <w:rPr>
          <w:color w:val="000000"/>
          <w:sz w:val="28"/>
          <w:szCs w:val="28"/>
          <w:lang w:val="en"/>
        </w:rPr>
        <w:t xml:space="preserve"> non-EU suppliers of chemical products, are in compliance with the REACH legislation.</w:t>
      </w:r>
    </w:p>
    <w:p w:rsidR="004109E9" w:rsidRPr="00E21719" w:rsidRDefault="004109E9" w:rsidP="00E21719">
      <w:pPr>
        <w:rPr>
          <w:color w:val="000000"/>
          <w:sz w:val="28"/>
          <w:szCs w:val="28"/>
          <w:lang w:val="en"/>
        </w:rPr>
      </w:pPr>
      <w:r w:rsidRPr="00E21719">
        <w:rPr>
          <w:color w:val="000000"/>
          <w:sz w:val="28"/>
          <w:szCs w:val="28"/>
          <w:lang w:val="en"/>
        </w:rPr>
        <w:t xml:space="preserve"> </w:t>
      </w:r>
    </w:p>
    <w:p w:rsidR="004109E9" w:rsidRPr="00E21719" w:rsidRDefault="004109E9" w:rsidP="001E72D2">
      <w:pPr>
        <w:rPr>
          <w:color w:val="000000"/>
          <w:sz w:val="28"/>
          <w:szCs w:val="28"/>
          <w:lang w:val="en"/>
        </w:rPr>
      </w:pPr>
    </w:p>
    <w:p w:rsidR="004109E9" w:rsidRPr="004109E9" w:rsidRDefault="004109E9" w:rsidP="001E72D2">
      <w:pPr>
        <w:rPr>
          <w:sz w:val="28"/>
          <w:szCs w:val="28"/>
        </w:rPr>
      </w:pPr>
    </w:p>
    <w:p w:rsidR="001E72D2" w:rsidRDefault="001E72D2" w:rsidP="001E72D2">
      <w:pPr>
        <w:rPr>
          <w:color w:val="1F497D"/>
          <w:szCs w:val="22"/>
          <w:lang w:val="en-US"/>
        </w:rPr>
      </w:pPr>
    </w:p>
    <w:p w:rsidR="00C95245" w:rsidRPr="00D368E0" w:rsidRDefault="00C95245" w:rsidP="00C95245">
      <w:pPr>
        <w:tabs>
          <w:tab w:val="left" w:pos="426"/>
        </w:tabs>
        <w:rPr>
          <w:rFonts w:cs="Arial"/>
          <w:color w:val="00B050"/>
          <w:sz w:val="28"/>
          <w:szCs w:val="28"/>
          <w:lang w:val="en-US"/>
        </w:rPr>
      </w:pPr>
      <w:r w:rsidRPr="00D368E0">
        <w:rPr>
          <w:rFonts w:cs="Arial"/>
          <w:color w:val="00B050"/>
          <w:sz w:val="28"/>
          <w:szCs w:val="28"/>
          <w:lang w:val="en-US"/>
        </w:rPr>
        <w:br/>
      </w:r>
    </w:p>
    <w:p w:rsidR="00F82D36" w:rsidRPr="001E72D2" w:rsidRDefault="00627FAB" w:rsidP="00F82D36">
      <w:pPr>
        <w:tabs>
          <w:tab w:val="left" w:pos="426"/>
        </w:tabs>
        <w:rPr>
          <w:b/>
          <w:color w:val="FF0000"/>
          <w:sz w:val="20"/>
        </w:rPr>
      </w:pPr>
      <w:r w:rsidRPr="00627FAB">
        <w:rPr>
          <w:rFonts w:cs="Arial"/>
          <w:sz w:val="32"/>
          <w:szCs w:val="32"/>
        </w:rPr>
        <w:br/>
      </w:r>
    </w:p>
    <w:p w:rsidR="003D5000" w:rsidRDefault="00DB5964" w:rsidP="005A7682">
      <w:pPr>
        <w:tabs>
          <w:tab w:val="left" w:pos="426"/>
        </w:tabs>
        <w:rPr>
          <w:b/>
          <w:sz w:val="32"/>
        </w:rPr>
      </w:pPr>
      <w:r>
        <w:rPr>
          <w:b/>
          <w:sz w:val="32"/>
        </w:rPr>
        <w:br w:type="page"/>
      </w:r>
    </w:p>
    <w:p w:rsidR="00E21719" w:rsidRDefault="00E21719" w:rsidP="004850B3">
      <w:pPr>
        <w:ind w:firstLine="567"/>
        <w:rPr>
          <w:rFonts w:ascii="Helvetica" w:hAnsi="Helvetica"/>
          <w:b/>
          <w:bCs/>
          <w:sz w:val="36"/>
          <w:szCs w:val="36"/>
          <w:lang w:val="en-US"/>
        </w:rPr>
      </w:pPr>
    </w:p>
    <w:p w:rsidR="004E0F08" w:rsidRPr="00DB6C84" w:rsidRDefault="007A7A12" w:rsidP="004850B3">
      <w:pPr>
        <w:ind w:firstLine="567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en-US"/>
        </w:rPr>
        <w:t>Self</w:t>
      </w:r>
      <w:r w:rsidR="0036326A">
        <w:rPr>
          <w:rFonts w:ascii="Helvetica" w:hAnsi="Helvetica"/>
          <w:b/>
          <w:bCs/>
          <w:sz w:val="36"/>
          <w:szCs w:val="36"/>
          <w:lang w:val="en-US"/>
        </w:rPr>
        <w:t>-</w:t>
      </w:r>
      <w:r w:rsidR="00DF4678">
        <w:rPr>
          <w:rFonts w:ascii="Helvetica" w:hAnsi="Helvetica"/>
          <w:b/>
          <w:bCs/>
          <w:sz w:val="36"/>
          <w:szCs w:val="36"/>
          <w:lang w:val="en-US"/>
        </w:rPr>
        <w:t>assessment</w:t>
      </w:r>
      <w:r w:rsidR="00627FAB">
        <w:rPr>
          <w:rFonts w:ascii="Helvetica" w:hAnsi="Helvetica"/>
          <w:b/>
          <w:bCs/>
          <w:sz w:val="36"/>
          <w:szCs w:val="36"/>
        </w:rPr>
        <w:tab/>
      </w:r>
    </w:p>
    <w:p w:rsidR="004E0F08" w:rsidRDefault="004E0F08" w:rsidP="004E0F08">
      <w:pPr>
        <w:pStyle w:val="Header"/>
        <w:tabs>
          <w:tab w:val="clear" w:pos="4536"/>
          <w:tab w:val="clear" w:pos="9072"/>
        </w:tabs>
      </w:pPr>
    </w:p>
    <w:p w:rsidR="004E0F08" w:rsidRDefault="004E0F08" w:rsidP="004E0F08">
      <w:pPr>
        <w:ind w:left="567" w:right="426"/>
        <w:rPr>
          <w:rFonts w:cs="Arial"/>
        </w:rPr>
      </w:pPr>
    </w:p>
    <w:p w:rsidR="0040776C" w:rsidRPr="00177EA7" w:rsidRDefault="0040776C" w:rsidP="0040776C">
      <w:pPr>
        <w:ind w:left="567" w:right="426"/>
        <w:rPr>
          <w:rFonts w:cs="Arial"/>
        </w:rPr>
      </w:pPr>
      <w:r w:rsidRPr="00177EA7">
        <w:rPr>
          <w:rFonts w:cs="Arial"/>
        </w:rPr>
        <w:t xml:space="preserve">If access is given to </w:t>
      </w:r>
      <w:hyperlink r:id="rId14" w:history="1">
        <w:r w:rsidRPr="008A5890">
          <w:rPr>
            <w:rStyle w:val="Hyperlink"/>
            <w:rFonts w:cs="Arial"/>
          </w:rPr>
          <w:t>Volvo Group Supplier Portal</w:t>
        </w:r>
      </w:hyperlink>
      <w:r w:rsidRPr="00177EA7">
        <w:rPr>
          <w:rFonts w:cs="Arial"/>
        </w:rPr>
        <w:t xml:space="preserve">, use the on-line questionnaire in the Update section. </w:t>
      </w:r>
    </w:p>
    <w:p w:rsidR="0036326A" w:rsidRDefault="0036326A" w:rsidP="0036326A">
      <w:pPr>
        <w:ind w:left="567" w:right="426"/>
        <w:rPr>
          <w:rFonts w:cs="Arial"/>
        </w:rPr>
      </w:pPr>
      <w:r>
        <w:rPr>
          <w:rFonts w:cs="Arial"/>
        </w:rPr>
        <w:t>If not given any access, please, send the questionnaire to your contact at Volvo Group purchasing department.</w:t>
      </w:r>
    </w:p>
    <w:p w:rsidR="0036326A" w:rsidRDefault="0036326A" w:rsidP="0036326A">
      <w:pPr>
        <w:ind w:left="567" w:right="426"/>
        <w:rPr>
          <w:rFonts w:cs="Arial"/>
        </w:rPr>
      </w:pPr>
      <w:r>
        <w:rPr>
          <w:rFonts w:cs="Arial"/>
        </w:rPr>
        <w:t xml:space="preserve"> </w:t>
      </w:r>
    </w:p>
    <w:p w:rsidR="0036326A" w:rsidRPr="00C93AA9" w:rsidRDefault="0036326A" w:rsidP="0036326A">
      <w:pPr>
        <w:ind w:left="567"/>
        <w:rPr>
          <w:rFonts w:cs="Arial"/>
          <w:strike/>
          <w:szCs w:val="22"/>
        </w:rPr>
      </w:pPr>
      <w:r w:rsidRPr="00C93AA9">
        <w:rPr>
          <w:rFonts w:cs="Arial"/>
          <w:szCs w:val="22"/>
        </w:rPr>
        <w:t xml:space="preserve">Any deviations must be documented by the supplier and reported to Volvo Group for </w:t>
      </w:r>
      <w:r>
        <w:rPr>
          <w:rFonts w:cs="Arial"/>
          <w:szCs w:val="22"/>
        </w:rPr>
        <w:t xml:space="preserve">                   approval.</w:t>
      </w:r>
      <w:r w:rsidRPr="00C93AA9">
        <w:rPr>
          <w:rFonts w:cs="Arial"/>
          <w:szCs w:val="22"/>
        </w:rPr>
        <w:t xml:space="preserve">                  </w:t>
      </w:r>
    </w:p>
    <w:p w:rsidR="004E0F08" w:rsidRDefault="004E0F08" w:rsidP="004E0F08">
      <w:pPr>
        <w:ind w:left="567" w:right="426"/>
        <w:rPr>
          <w:rFonts w:cs="Arial"/>
        </w:rPr>
      </w:pPr>
    </w:p>
    <w:p w:rsidR="004E0F08" w:rsidRDefault="004E0F08" w:rsidP="004E0F08">
      <w:pPr>
        <w:ind w:left="567"/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</w:tblGrid>
      <w:tr w:rsidR="004E0F08" w:rsidTr="00232AAD">
        <w:tc>
          <w:tcPr>
            <w:tcW w:w="2835" w:type="dxa"/>
            <w:shd w:val="clear" w:color="auto" w:fill="auto"/>
          </w:tcPr>
          <w:p w:rsidR="004E0F08" w:rsidRPr="00232AAD" w:rsidRDefault="004E0F08" w:rsidP="007D339A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Company name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0"/>
          </w:p>
        </w:tc>
      </w:tr>
      <w:tr w:rsidR="004E0F08" w:rsidTr="00232AAD">
        <w:trPr>
          <w:trHeight w:val="538"/>
        </w:trPr>
        <w:tc>
          <w:tcPr>
            <w:tcW w:w="2835" w:type="dxa"/>
            <w:shd w:val="clear" w:color="auto" w:fill="auto"/>
          </w:tcPr>
          <w:p w:rsidR="004E0F08" w:rsidRPr="00232AAD" w:rsidRDefault="00232AAD" w:rsidP="007D339A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 xml:space="preserve">Your Volvo Group supplier number(s) -  </w:t>
            </w:r>
            <w:r>
              <w:rPr>
                <w:b/>
                <w:sz w:val="20"/>
              </w:rPr>
              <w:t xml:space="preserve">                </w:t>
            </w:r>
            <w:r w:rsidRPr="00232AAD">
              <w:rPr>
                <w:b/>
                <w:sz w:val="20"/>
              </w:rPr>
              <w:t>(Parma Number)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1"/>
          </w:p>
        </w:tc>
      </w:tr>
      <w:tr w:rsidR="004E0F08" w:rsidTr="00232AAD">
        <w:tc>
          <w:tcPr>
            <w:tcW w:w="2835" w:type="dxa"/>
            <w:shd w:val="clear" w:color="auto" w:fill="auto"/>
          </w:tcPr>
          <w:p w:rsidR="004E0F08" w:rsidRPr="00232AAD" w:rsidRDefault="00232AAD" w:rsidP="007D339A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Postal Address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2"/>
          </w:p>
        </w:tc>
      </w:tr>
      <w:tr w:rsidR="004E0F08" w:rsidTr="00232AAD">
        <w:tc>
          <w:tcPr>
            <w:tcW w:w="2835" w:type="dxa"/>
            <w:shd w:val="clear" w:color="auto" w:fill="auto"/>
          </w:tcPr>
          <w:p w:rsidR="004E0F08" w:rsidRPr="00232AAD" w:rsidRDefault="004E0F08" w:rsidP="007D339A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Telephone / Telefax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</w:p>
        </w:tc>
      </w:tr>
      <w:tr w:rsidR="007E76D3" w:rsidTr="00232AAD">
        <w:trPr>
          <w:trHeight w:val="778"/>
        </w:trPr>
        <w:tc>
          <w:tcPr>
            <w:tcW w:w="2835" w:type="dxa"/>
            <w:shd w:val="clear" w:color="auto" w:fill="auto"/>
          </w:tcPr>
          <w:p w:rsidR="007E76D3" w:rsidRPr="00232AAD" w:rsidRDefault="007E76D3" w:rsidP="007C6574">
            <w:pPr>
              <w:spacing w:before="240" w:after="240"/>
              <w:rPr>
                <w:b/>
                <w:color w:val="FF0000"/>
                <w:sz w:val="20"/>
              </w:rPr>
            </w:pPr>
            <w:r w:rsidRPr="00232AAD">
              <w:rPr>
                <w:b/>
                <w:sz w:val="20"/>
              </w:rPr>
              <w:t>REACH responsible at supplier</w:t>
            </w:r>
            <w:r w:rsidR="00320DBE" w:rsidRPr="00232AAD">
              <w:rPr>
                <w:b/>
                <w:sz w:val="20"/>
              </w:rPr>
              <w:t xml:space="preserve"> or the Only Representative in EU</w:t>
            </w:r>
            <w:r w:rsidR="0036326A" w:rsidRPr="00232AAD">
              <w:rPr>
                <w:b/>
                <w:sz w:val="20"/>
              </w:rPr>
              <w:t xml:space="preserve"> </w:t>
            </w:r>
            <w:r w:rsidR="00320DBE" w:rsidRPr="00232AAD">
              <w:rPr>
                <w:b/>
                <w:sz w:val="20"/>
              </w:rPr>
              <w:t xml:space="preserve"> </w:t>
            </w:r>
            <w:r w:rsidR="007C6574" w:rsidRPr="00232AAD">
              <w:rPr>
                <w:b/>
                <w:sz w:val="20"/>
              </w:rPr>
              <w:t xml:space="preserve">                </w:t>
            </w:r>
            <w:r w:rsidRPr="00232AAD">
              <w:rPr>
                <w:bCs/>
                <w:i/>
                <w:iCs/>
                <w:sz w:val="20"/>
              </w:rPr>
              <w:t>(</w:t>
            </w:r>
            <w:r w:rsidR="00C65F68" w:rsidRPr="00232AAD">
              <w:rPr>
                <w:bCs/>
                <w:i/>
                <w:iCs/>
                <w:sz w:val="20"/>
              </w:rPr>
              <w:t>Name</w:t>
            </w:r>
            <w:r w:rsidR="007C6574" w:rsidRPr="00232AAD">
              <w:rPr>
                <w:bCs/>
                <w:i/>
                <w:iCs/>
                <w:sz w:val="20"/>
              </w:rPr>
              <w:t xml:space="preserve"> &amp;</w:t>
            </w:r>
            <w:r w:rsidR="00C65F68" w:rsidRPr="00232AAD">
              <w:rPr>
                <w:bCs/>
                <w:i/>
                <w:iCs/>
                <w:sz w:val="20"/>
              </w:rPr>
              <w:t xml:space="preserve"> </w:t>
            </w:r>
            <w:r w:rsidRPr="00232AAD">
              <w:rPr>
                <w:bCs/>
                <w:i/>
                <w:iCs/>
                <w:sz w:val="20"/>
              </w:rPr>
              <w:t>e-mail</w:t>
            </w:r>
            <w:r w:rsidR="003B3D2E" w:rsidRPr="00232AAD">
              <w:rPr>
                <w:bCs/>
                <w:i/>
                <w:iCs/>
                <w:sz w:val="20"/>
              </w:rPr>
              <w:t xml:space="preserve"> address</w:t>
            </w:r>
            <w:r w:rsidRPr="00232AAD">
              <w:rPr>
                <w:bCs/>
                <w:i/>
                <w:iCs/>
                <w:sz w:val="20"/>
              </w:rPr>
              <w:t xml:space="preserve"> )</w:t>
            </w:r>
          </w:p>
        </w:tc>
        <w:tc>
          <w:tcPr>
            <w:tcW w:w="5387" w:type="dxa"/>
            <w:shd w:val="clear" w:color="auto" w:fill="auto"/>
          </w:tcPr>
          <w:p w:rsidR="007E76D3" w:rsidRPr="007D339A" w:rsidRDefault="000666D5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b/>
              </w:rPr>
              <w:fldChar w:fldCharType="end"/>
            </w:r>
          </w:p>
        </w:tc>
      </w:tr>
      <w:tr w:rsidR="004E0F08" w:rsidTr="00232AAD">
        <w:trPr>
          <w:trHeight w:val="778"/>
        </w:trPr>
        <w:tc>
          <w:tcPr>
            <w:tcW w:w="2835" w:type="dxa"/>
            <w:shd w:val="clear" w:color="auto" w:fill="auto"/>
          </w:tcPr>
          <w:p w:rsidR="003B3D2E" w:rsidRPr="00232AAD" w:rsidRDefault="00232AAD" w:rsidP="003B3D2E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 xml:space="preserve">Your Volvo Group Buyer -                           </w:t>
            </w:r>
            <w:r w:rsidRPr="00232AAD">
              <w:rPr>
                <w:bCs/>
                <w:i/>
                <w:iCs/>
                <w:sz w:val="20"/>
              </w:rPr>
              <w:t>(Name &amp; e-mail address of the Buyer)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3"/>
          </w:p>
        </w:tc>
      </w:tr>
      <w:tr w:rsidR="004E0F08" w:rsidTr="00232AAD">
        <w:tc>
          <w:tcPr>
            <w:tcW w:w="2835" w:type="dxa"/>
            <w:shd w:val="clear" w:color="auto" w:fill="auto"/>
          </w:tcPr>
          <w:p w:rsidR="004E0F08" w:rsidRPr="00232AAD" w:rsidRDefault="004E0F08" w:rsidP="007D339A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Evaluation date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4"/>
          </w:p>
        </w:tc>
      </w:tr>
      <w:tr w:rsidR="004E0F08" w:rsidTr="00232AAD">
        <w:trPr>
          <w:trHeight w:val="860"/>
        </w:trPr>
        <w:tc>
          <w:tcPr>
            <w:tcW w:w="2835" w:type="dxa"/>
            <w:shd w:val="clear" w:color="auto" w:fill="auto"/>
          </w:tcPr>
          <w:p w:rsidR="004E0F08" w:rsidRPr="00232AAD" w:rsidRDefault="004E0F08" w:rsidP="003B3D2E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Submitter</w:t>
            </w:r>
            <w:r w:rsidR="003B3D2E" w:rsidRPr="00232AAD">
              <w:rPr>
                <w:b/>
                <w:sz w:val="20"/>
              </w:rPr>
              <w:t xml:space="preserve"> name</w:t>
            </w:r>
            <w:r w:rsidRPr="00232AAD">
              <w:rPr>
                <w:b/>
                <w:sz w:val="20"/>
              </w:rPr>
              <w:t xml:space="preserve"> </w:t>
            </w:r>
            <w:r w:rsidR="003B3D2E" w:rsidRPr="00232AAD">
              <w:rPr>
                <w:b/>
                <w:sz w:val="20"/>
              </w:rPr>
              <w:t xml:space="preserve">          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5"/>
          </w:p>
        </w:tc>
      </w:tr>
      <w:tr w:rsidR="004E0F08" w:rsidTr="00232AAD">
        <w:tc>
          <w:tcPr>
            <w:tcW w:w="2835" w:type="dxa"/>
            <w:shd w:val="clear" w:color="auto" w:fill="auto"/>
          </w:tcPr>
          <w:p w:rsidR="004E0F08" w:rsidRPr="00232AAD" w:rsidRDefault="004E0F08" w:rsidP="007D339A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E</w:t>
            </w:r>
            <w:r w:rsidR="003B3D2E" w:rsidRPr="00232AAD">
              <w:rPr>
                <w:b/>
                <w:sz w:val="20"/>
              </w:rPr>
              <w:t>-</w:t>
            </w:r>
            <w:r w:rsidR="007C6574" w:rsidRPr="00232AAD">
              <w:rPr>
                <w:b/>
                <w:sz w:val="20"/>
              </w:rPr>
              <w:t>mail a</w:t>
            </w:r>
            <w:r w:rsidRPr="00232AAD">
              <w:rPr>
                <w:b/>
                <w:sz w:val="20"/>
              </w:rPr>
              <w:t>ddress</w:t>
            </w:r>
          </w:p>
        </w:tc>
        <w:tc>
          <w:tcPr>
            <w:tcW w:w="5387" w:type="dxa"/>
            <w:shd w:val="clear" w:color="auto" w:fill="auto"/>
          </w:tcPr>
          <w:p w:rsidR="004E0F08" w:rsidRPr="007D339A" w:rsidRDefault="004E0F08" w:rsidP="007D339A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6"/>
          </w:p>
        </w:tc>
      </w:tr>
    </w:tbl>
    <w:p w:rsidR="004E0F08" w:rsidRDefault="004E0F08" w:rsidP="001414EC">
      <w:pPr>
        <w:ind w:right="708"/>
        <w:jc w:val="center"/>
      </w:pPr>
      <w:r>
        <w:br w:type="page"/>
      </w:r>
    </w:p>
    <w:p w:rsidR="00A81C77" w:rsidRDefault="00A81C77" w:rsidP="00B50F29">
      <w:pPr>
        <w:ind w:right="708"/>
      </w:pPr>
    </w:p>
    <w:p w:rsidR="00A81C77" w:rsidRDefault="00A81C77" w:rsidP="00B50F29">
      <w:pPr>
        <w:ind w:right="708"/>
      </w:pPr>
    </w:p>
    <w:p w:rsidR="00DA2D35" w:rsidRPr="00A81C77" w:rsidRDefault="00A81C77" w:rsidP="00A81C77">
      <w:pPr>
        <w:shd w:val="clear" w:color="auto" w:fill="000080"/>
        <w:rPr>
          <w:rFonts w:cs="Arial"/>
          <w:color w:val="FFFFFF"/>
          <w:szCs w:val="22"/>
        </w:rPr>
      </w:pPr>
      <w:r w:rsidRPr="00097499">
        <w:rPr>
          <w:rFonts w:cs="Arial"/>
          <w:color w:val="FFFFFF"/>
          <w:szCs w:val="22"/>
        </w:rPr>
        <w:t>Please tick to which purchasing entity of the Volvo Group your business is associated with: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567"/>
      </w:tblGrid>
      <w:tr w:rsidR="00A81C77" w:rsidRPr="00E65767" w:rsidTr="00472B1E">
        <w:trPr>
          <w:trHeight w:val="29"/>
        </w:trPr>
        <w:tc>
          <w:tcPr>
            <w:tcW w:w="8647" w:type="dxa"/>
            <w:shd w:val="clear" w:color="auto" w:fill="auto"/>
          </w:tcPr>
          <w:p w:rsidR="00DA2D35" w:rsidRDefault="00DA2D35" w:rsidP="007337D0">
            <w:pPr>
              <w:rPr>
                <w:sz w:val="20"/>
                <w:szCs w:val="18"/>
              </w:rPr>
            </w:pPr>
          </w:p>
          <w:p w:rsidR="00A81C77" w:rsidRPr="00097499" w:rsidRDefault="0040776C" w:rsidP="00472B1E">
            <w:pPr>
              <w:rPr>
                <w:sz w:val="18"/>
                <w:szCs w:val="18"/>
              </w:rPr>
            </w:pPr>
            <w:r w:rsidRPr="00177EA7">
              <w:rPr>
                <w:sz w:val="20"/>
                <w:szCs w:val="18"/>
              </w:rPr>
              <w:t>Trucks</w:t>
            </w:r>
            <w:r w:rsidR="00472B1E">
              <w:rPr>
                <w:sz w:val="20"/>
                <w:szCs w:val="18"/>
              </w:rPr>
              <w:t xml:space="preserve"> / </w:t>
            </w:r>
            <w:r w:rsidRPr="00177EA7">
              <w:rPr>
                <w:sz w:val="20"/>
                <w:szCs w:val="18"/>
              </w:rPr>
              <w:t xml:space="preserve">Buses / </w:t>
            </w:r>
            <w:r w:rsidRPr="00EB4C44">
              <w:rPr>
                <w:sz w:val="20"/>
                <w:szCs w:val="18"/>
              </w:rPr>
              <w:t>Construction Equipment</w:t>
            </w:r>
            <w:r w:rsidRPr="00177EA7">
              <w:rPr>
                <w:sz w:val="20"/>
                <w:szCs w:val="18"/>
              </w:rPr>
              <w:t xml:space="preserve"> / Off Road / </w:t>
            </w:r>
            <w:r w:rsidR="00472B1E">
              <w:rPr>
                <w:sz w:val="20"/>
                <w:szCs w:val="18"/>
              </w:rPr>
              <w:t xml:space="preserve">ARQUUS / </w:t>
            </w:r>
            <w:r w:rsidRPr="00177EA7">
              <w:rPr>
                <w:sz w:val="20"/>
                <w:szCs w:val="18"/>
              </w:rPr>
              <w:t xml:space="preserve">Marine </w:t>
            </w:r>
            <w:r w:rsidR="00472B1E">
              <w:rPr>
                <w:sz w:val="20"/>
                <w:szCs w:val="18"/>
              </w:rPr>
              <w:t>/</w:t>
            </w:r>
            <w:r w:rsidRPr="00177EA7">
              <w:rPr>
                <w:sz w:val="20"/>
                <w:szCs w:val="18"/>
              </w:rPr>
              <w:t xml:space="preserve"> Gensets</w:t>
            </w:r>
            <w:r w:rsidR="00472B1E">
              <w:rPr>
                <w:sz w:val="20"/>
                <w:szCs w:val="18"/>
              </w:rPr>
              <w:t xml:space="preserve"> /Parts </w:t>
            </w:r>
            <w:r w:rsidRPr="00177EA7">
              <w:rPr>
                <w:sz w:val="20"/>
                <w:szCs w:val="18"/>
              </w:rPr>
              <w:t xml:space="preserve">            </w:t>
            </w:r>
          </w:p>
        </w:tc>
        <w:sdt>
          <w:sdtPr>
            <w:rPr>
              <w:sz w:val="24"/>
              <w:szCs w:val="24"/>
            </w:rPr>
            <w:id w:val="81546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81C77" w:rsidRPr="00B721E5" w:rsidRDefault="00DA2D35" w:rsidP="00DA2D35">
                <w:pPr>
                  <w:spacing w:before="24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21E5" w:rsidRPr="00E65767" w:rsidTr="00472B1E">
        <w:trPr>
          <w:trHeight w:val="25"/>
        </w:trPr>
        <w:tc>
          <w:tcPr>
            <w:tcW w:w="8647" w:type="dxa"/>
            <w:shd w:val="clear" w:color="auto" w:fill="auto"/>
          </w:tcPr>
          <w:p w:rsidR="00B721E5" w:rsidRPr="00FF7A35" w:rsidRDefault="00B721E5" w:rsidP="007337D0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In-direct Products </w:t>
            </w:r>
            <w:r>
              <w:rPr>
                <w:sz w:val="20"/>
                <w:szCs w:val="18"/>
              </w:rPr>
              <w:t xml:space="preserve"> </w:t>
            </w:r>
            <w:r w:rsidRPr="00FF7A35">
              <w:rPr>
                <w:sz w:val="20"/>
                <w:szCs w:val="18"/>
              </w:rPr>
              <w:t xml:space="preserve">         </w:t>
            </w:r>
          </w:p>
        </w:tc>
        <w:sdt>
          <w:sdtPr>
            <w:rPr>
              <w:sz w:val="24"/>
              <w:szCs w:val="24"/>
            </w:rPr>
            <w:id w:val="-16855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21E5" w:rsidRPr="00B721E5" w:rsidRDefault="00B721E5" w:rsidP="007337D0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21E5" w:rsidRPr="00E65767" w:rsidTr="00472B1E">
        <w:trPr>
          <w:trHeight w:val="25"/>
        </w:trPr>
        <w:tc>
          <w:tcPr>
            <w:tcW w:w="8647" w:type="dxa"/>
            <w:shd w:val="clear" w:color="auto" w:fill="auto"/>
          </w:tcPr>
          <w:p w:rsidR="00B721E5" w:rsidRPr="00FF7A35" w:rsidRDefault="00B721E5" w:rsidP="007337D0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In-direct Services  </w:t>
            </w:r>
            <w:r>
              <w:rPr>
                <w:sz w:val="20"/>
                <w:szCs w:val="18"/>
              </w:rPr>
              <w:t xml:space="preserve"> </w:t>
            </w:r>
            <w:r w:rsidRPr="00FF7A35">
              <w:rPr>
                <w:sz w:val="20"/>
                <w:szCs w:val="18"/>
              </w:rPr>
              <w:t xml:space="preserve">            </w:t>
            </w:r>
          </w:p>
        </w:tc>
        <w:sdt>
          <w:sdtPr>
            <w:rPr>
              <w:sz w:val="24"/>
              <w:szCs w:val="24"/>
            </w:rPr>
            <w:id w:val="183387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21E5" w:rsidRPr="00B721E5" w:rsidRDefault="00B721E5" w:rsidP="007337D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21E5" w:rsidRPr="00E65767" w:rsidTr="00472B1E">
        <w:trPr>
          <w:trHeight w:val="25"/>
        </w:trPr>
        <w:tc>
          <w:tcPr>
            <w:tcW w:w="8647" w:type="dxa"/>
            <w:shd w:val="clear" w:color="auto" w:fill="auto"/>
          </w:tcPr>
          <w:p w:rsidR="00B721E5" w:rsidRPr="00FF7A35" w:rsidRDefault="00B721E5" w:rsidP="007337D0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IT Products            </w:t>
            </w:r>
          </w:p>
        </w:tc>
        <w:sdt>
          <w:sdtPr>
            <w:rPr>
              <w:sz w:val="24"/>
              <w:szCs w:val="24"/>
            </w:rPr>
            <w:id w:val="56799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21E5" w:rsidRPr="00B721E5" w:rsidRDefault="00B721E5" w:rsidP="007337D0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21E5" w:rsidRPr="00E65767" w:rsidTr="00472B1E">
        <w:trPr>
          <w:trHeight w:val="25"/>
        </w:trPr>
        <w:tc>
          <w:tcPr>
            <w:tcW w:w="8647" w:type="dxa"/>
            <w:shd w:val="clear" w:color="auto" w:fill="auto"/>
          </w:tcPr>
          <w:p w:rsidR="00B721E5" w:rsidRPr="00FF7A35" w:rsidRDefault="00B721E5" w:rsidP="007337D0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IT Services  </w:t>
            </w:r>
            <w:r>
              <w:rPr>
                <w:sz w:val="20"/>
                <w:szCs w:val="18"/>
              </w:rPr>
              <w:t xml:space="preserve"> </w:t>
            </w:r>
            <w:r w:rsidR="00472B1E">
              <w:rPr>
                <w:sz w:val="20"/>
                <w:szCs w:val="18"/>
              </w:rPr>
              <w:t xml:space="preserve"> </w:t>
            </w:r>
            <w:r w:rsidRPr="00FF7A35">
              <w:rPr>
                <w:sz w:val="20"/>
                <w:szCs w:val="18"/>
              </w:rPr>
              <w:t xml:space="preserve">         </w:t>
            </w:r>
          </w:p>
        </w:tc>
        <w:sdt>
          <w:sdtPr>
            <w:rPr>
              <w:sz w:val="24"/>
              <w:szCs w:val="24"/>
            </w:rPr>
            <w:id w:val="6122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21E5" w:rsidRPr="00B721E5" w:rsidRDefault="00B721E5" w:rsidP="007337D0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21E5" w:rsidRPr="00E65767" w:rsidTr="00472B1E">
        <w:trPr>
          <w:trHeight w:val="25"/>
        </w:trPr>
        <w:tc>
          <w:tcPr>
            <w:tcW w:w="8647" w:type="dxa"/>
            <w:shd w:val="clear" w:color="auto" w:fill="auto"/>
          </w:tcPr>
          <w:p w:rsidR="00B721E5" w:rsidRPr="00603917" w:rsidRDefault="00B721E5" w:rsidP="00603917">
            <w:pPr>
              <w:autoSpaceDE w:val="0"/>
              <w:autoSpaceDN w:val="0"/>
              <w:rPr>
                <w:rFonts w:ascii="Calibri" w:hAnsi="Calibri"/>
                <w:szCs w:val="22"/>
                <w:lang w:val="en-US" w:eastAsia="sv-SE"/>
              </w:rPr>
            </w:pPr>
            <w:r w:rsidRPr="00FF7A35">
              <w:rPr>
                <w:sz w:val="20"/>
                <w:szCs w:val="18"/>
              </w:rPr>
              <w:t>Volvo</w:t>
            </w:r>
            <w:r w:rsidR="00472B1E">
              <w:rPr>
                <w:sz w:val="20"/>
                <w:szCs w:val="18"/>
              </w:rPr>
              <w:t xml:space="preserve"> </w:t>
            </w:r>
            <w:r w:rsidRPr="00FF7A35">
              <w:rPr>
                <w:sz w:val="20"/>
                <w:szCs w:val="18"/>
              </w:rPr>
              <w:t>Logistic</w:t>
            </w:r>
            <w:r w:rsidR="00472B1E">
              <w:rPr>
                <w:sz w:val="20"/>
                <w:szCs w:val="18"/>
              </w:rPr>
              <w:t>s</w:t>
            </w:r>
          </w:p>
        </w:tc>
        <w:sdt>
          <w:sdtPr>
            <w:rPr>
              <w:sz w:val="24"/>
              <w:szCs w:val="24"/>
            </w:rPr>
            <w:id w:val="-20147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21E5" w:rsidRPr="00B721E5" w:rsidRDefault="00B721E5" w:rsidP="007337D0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21E5" w:rsidRPr="00E65767" w:rsidTr="00472B1E">
        <w:trPr>
          <w:trHeight w:val="25"/>
        </w:trPr>
        <w:tc>
          <w:tcPr>
            <w:tcW w:w="8647" w:type="dxa"/>
            <w:shd w:val="clear" w:color="auto" w:fill="auto"/>
          </w:tcPr>
          <w:p w:rsidR="00B721E5" w:rsidRPr="00FF7A35" w:rsidRDefault="00472B1E" w:rsidP="00EB45C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Volvo</w:t>
            </w:r>
            <w:r w:rsidR="00B721E5" w:rsidRPr="00FF7A35">
              <w:rPr>
                <w:sz w:val="20"/>
                <w:szCs w:val="18"/>
              </w:rPr>
              <w:t xml:space="preserve"> Merchandise</w:t>
            </w:r>
            <w:r>
              <w:rPr>
                <w:sz w:val="20"/>
                <w:szCs w:val="18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619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721E5" w:rsidRPr="00B721E5" w:rsidRDefault="00B721E5" w:rsidP="007337D0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6E5E" w:rsidRPr="00E65767" w:rsidTr="007337D0">
        <w:trPr>
          <w:trHeight w:val="25"/>
        </w:trPr>
        <w:tc>
          <w:tcPr>
            <w:tcW w:w="9214" w:type="dxa"/>
            <w:gridSpan w:val="2"/>
            <w:shd w:val="clear" w:color="auto" w:fill="auto"/>
          </w:tcPr>
          <w:p w:rsidR="00DA2D35" w:rsidRDefault="00472B1E" w:rsidP="00472B1E">
            <w:pPr>
              <w:rPr>
                <w:rFonts w:cs="Arial"/>
                <w:color w:val="000000"/>
                <w:sz w:val="16"/>
                <w:szCs w:val="16"/>
                <w:shd w:val="clear" w:color="auto" w:fill="F7F7F7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7F7F7"/>
              </w:rPr>
              <w:t>If your company’s production of Volvo parts are not in EU, pls. state which country it is situated in : ( If making any note in this box, please do NOT tick any box above ) </w:t>
            </w:r>
          </w:p>
          <w:p w:rsidR="00472B1E" w:rsidRDefault="00472B1E" w:rsidP="00472B1E">
            <w:pPr>
              <w:rPr>
                <w:rFonts w:cs="Arial"/>
                <w:color w:val="000000"/>
                <w:sz w:val="16"/>
                <w:szCs w:val="16"/>
                <w:shd w:val="clear" w:color="auto" w:fill="F7F7F7"/>
              </w:rPr>
            </w:pPr>
          </w:p>
          <w:p w:rsidR="00472B1E" w:rsidRDefault="00472B1E" w:rsidP="00472B1E">
            <w:pPr>
              <w:rPr>
                <w:sz w:val="24"/>
                <w:szCs w:val="24"/>
              </w:rPr>
            </w:pPr>
          </w:p>
        </w:tc>
      </w:tr>
      <w:tr w:rsidR="00E06E5E" w:rsidRPr="00E65767" w:rsidTr="007337D0">
        <w:trPr>
          <w:trHeight w:val="25"/>
        </w:trPr>
        <w:tc>
          <w:tcPr>
            <w:tcW w:w="9214" w:type="dxa"/>
            <w:gridSpan w:val="2"/>
            <w:shd w:val="clear" w:color="auto" w:fill="auto"/>
          </w:tcPr>
          <w:p w:rsidR="00E06E5E" w:rsidRDefault="00E21719" w:rsidP="007337D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This part only valid for true service providers (not parts/products); please indicate what type of services you deliver to the Volvo Group. Sign and submit the document.</w:t>
            </w:r>
          </w:p>
          <w:p w:rsidR="00472B1E" w:rsidRDefault="00472B1E" w:rsidP="007337D0">
            <w:pPr>
              <w:rPr>
                <w:rFonts w:cs="Arial"/>
                <w:sz w:val="18"/>
                <w:szCs w:val="22"/>
              </w:rPr>
            </w:pPr>
          </w:p>
          <w:p w:rsidR="00E06E5E" w:rsidRDefault="00E06E5E" w:rsidP="007337D0">
            <w:pPr>
              <w:rPr>
                <w:sz w:val="24"/>
                <w:szCs w:val="24"/>
              </w:rPr>
            </w:pPr>
          </w:p>
        </w:tc>
      </w:tr>
    </w:tbl>
    <w:p w:rsidR="0040776C" w:rsidRPr="007B3D15" w:rsidRDefault="0040776C" w:rsidP="0040776C">
      <w:pPr>
        <w:ind w:right="708"/>
        <w:rPr>
          <w:i/>
          <w:color w:val="FF0000"/>
          <w:sz w:val="16"/>
        </w:rPr>
      </w:pPr>
    </w:p>
    <w:p w:rsidR="0040776C" w:rsidRPr="00177EA7" w:rsidRDefault="0040776C" w:rsidP="0040776C">
      <w:pPr>
        <w:ind w:right="708"/>
      </w:pPr>
    </w:p>
    <w:p w:rsidR="00232AAD" w:rsidRDefault="00232AAD" w:rsidP="00B50F29">
      <w:pPr>
        <w:ind w:right="708"/>
      </w:pPr>
    </w:p>
    <w:p w:rsidR="00A81C77" w:rsidRDefault="00A81C77" w:rsidP="00B50F29">
      <w:pPr>
        <w:ind w:right="708"/>
      </w:pPr>
    </w:p>
    <w:p w:rsidR="00A81C77" w:rsidRDefault="00A81C77" w:rsidP="00B50F29">
      <w:pPr>
        <w:ind w:right="708"/>
      </w:pPr>
    </w:p>
    <w:p w:rsidR="00B50F29" w:rsidRDefault="00B50F29" w:rsidP="00B50F29">
      <w:pPr>
        <w:ind w:right="708"/>
      </w:pPr>
    </w:p>
    <w:p w:rsidR="00C26997" w:rsidRPr="00232AAD" w:rsidRDefault="002B2806" w:rsidP="00232AAD">
      <w:pPr>
        <w:shd w:val="clear" w:color="auto" w:fill="000080"/>
        <w:tabs>
          <w:tab w:val="center" w:pos="4748"/>
        </w:tabs>
        <w:rPr>
          <w:rFonts w:cs="Arial"/>
          <w:color w:val="FFFFFF"/>
          <w:szCs w:val="22"/>
        </w:rPr>
      </w:pPr>
      <w:r w:rsidRPr="00097499">
        <w:rPr>
          <w:rFonts w:cs="Arial"/>
          <w:color w:val="FFFFFF"/>
          <w:szCs w:val="22"/>
        </w:rPr>
        <w:t>Section A . RE</w:t>
      </w:r>
      <w:r w:rsidR="00232AAD">
        <w:rPr>
          <w:rFonts w:cs="Arial"/>
          <w:color w:val="FFFFFF"/>
          <w:szCs w:val="22"/>
        </w:rPr>
        <w:t>ACH evaluation</w:t>
      </w:r>
    </w:p>
    <w:p w:rsidR="00925AA1" w:rsidRDefault="00925AA1" w:rsidP="00B236FD">
      <w:pPr>
        <w:rPr>
          <w:rFonts w:cs="Arial"/>
          <w:szCs w:val="22"/>
        </w:rPr>
      </w:pPr>
    </w:p>
    <w:p w:rsidR="00925AA1" w:rsidRPr="008B2B31" w:rsidRDefault="00925AA1" w:rsidP="00B236FD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7087"/>
        <w:gridCol w:w="709"/>
        <w:gridCol w:w="851"/>
      </w:tblGrid>
      <w:tr w:rsidR="00DF4062" w:rsidRPr="008B2B31" w:rsidTr="00232AAD">
        <w:tc>
          <w:tcPr>
            <w:tcW w:w="284" w:type="dxa"/>
            <w:shd w:val="clear" w:color="auto" w:fill="auto"/>
          </w:tcPr>
          <w:p w:rsidR="00DF4062" w:rsidRPr="00097499" w:rsidRDefault="00DF4062" w:rsidP="004E6DD1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4062" w:rsidRPr="00097499" w:rsidRDefault="00DF4062" w:rsidP="00DF4062">
            <w:pPr>
              <w:spacing w:line="288" w:lineRule="auto"/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We (the supplier) confirm that we understand and</w:t>
            </w:r>
            <w:r w:rsidR="0036326A" w:rsidRPr="00097499">
              <w:rPr>
                <w:rFonts w:cs="Arial"/>
                <w:sz w:val="20"/>
              </w:rPr>
              <w:t xml:space="preserve"> will</w:t>
            </w:r>
            <w:r w:rsidRPr="00097499">
              <w:rPr>
                <w:rFonts w:cs="Arial"/>
                <w:sz w:val="20"/>
              </w:rPr>
              <w:t xml:space="preserve"> fulfil our obligations under REACH (</w:t>
            </w:r>
            <w:r w:rsidRPr="00097499">
              <w:rPr>
                <w:sz w:val="20"/>
              </w:rPr>
              <w:t>Regulation (EC) No 1907/2006)</w:t>
            </w:r>
            <w:r w:rsidRPr="00097499">
              <w:rPr>
                <w:rFonts w:cs="Arial"/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F4062" w:rsidRPr="00097499" w:rsidRDefault="00DF4062" w:rsidP="004E6DD1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Yes</w:t>
            </w:r>
          </w:p>
          <w:sdt>
            <w:sdtPr>
              <w:rPr>
                <w:rFonts w:cs="Arial"/>
                <w:sz w:val="28"/>
                <w:szCs w:val="28"/>
              </w:rPr>
              <w:id w:val="158086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4062" w:rsidRPr="00097499" w:rsidRDefault="00B721E5" w:rsidP="004E6DD1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:rsidR="00DF4062" w:rsidRPr="00B9602B" w:rsidRDefault="00DF4062" w:rsidP="00306441">
            <w:pPr>
              <w:rPr>
                <w:rFonts w:cs="Arial"/>
                <w:sz w:val="28"/>
                <w:szCs w:val="28"/>
              </w:rPr>
            </w:pPr>
            <w:r w:rsidRPr="00097499">
              <w:rPr>
                <w:rFonts w:cs="Arial"/>
                <w:sz w:val="20"/>
              </w:rPr>
              <w:t>No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4519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1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925AA1" w:rsidRDefault="00925AA1" w:rsidP="004E0F08">
      <w:pPr>
        <w:rPr>
          <w:rFonts w:cs="Arial"/>
          <w:szCs w:val="22"/>
        </w:rPr>
      </w:pPr>
    </w:p>
    <w:p w:rsidR="00925AA1" w:rsidRDefault="00925AA1" w:rsidP="004E0F08">
      <w:pPr>
        <w:rPr>
          <w:rFonts w:cs="Arial"/>
          <w:szCs w:val="22"/>
        </w:rPr>
      </w:pPr>
    </w:p>
    <w:p w:rsidR="00925AA1" w:rsidRPr="008B2B31" w:rsidRDefault="00925AA1" w:rsidP="004E0F08">
      <w:pPr>
        <w:rPr>
          <w:rFonts w:cs="Arial"/>
          <w:szCs w:val="22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050"/>
        <w:gridCol w:w="707"/>
        <w:gridCol w:w="706"/>
        <w:gridCol w:w="703"/>
      </w:tblGrid>
      <w:tr w:rsidR="008555FB" w:rsidRPr="008B2B31" w:rsidTr="008555FB">
        <w:trPr>
          <w:trHeight w:val="1261"/>
        </w:trPr>
        <w:tc>
          <w:tcPr>
            <w:tcW w:w="439" w:type="dxa"/>
            <w:shd w:val="clear" w:color="auto" w:fill="auto"/>
          </w:tcPr>
          <w:p w:rsidR="008555FB" w:rsidRPr="00097499" w:rsidRDefault="001E72D2" w:rsidP="00A753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050" w:type="dxa"/>
            <w:shd w:val="clear" w:color="auto" w:fill="auto"/>
          </w:tcPr>
          <w:p w:rsidR="001E72D2" w:rsidRDefault="001E72D2" w:rsidP="001E72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you (pre)</w:t>
            </w:r>
            <w:r w:rsidRPr="001C3F7F">
              <w:rPr>
                <w:rFonts w:cs="Arial"/>
                <w:sz w:val="20"/>
              </w:rPr>
              <w:t>registered</w:t>
            </w:r>
            <w:r>
              <w:rPr>
                <w:rFonts w:cs="Arial"/>
                <w:sz w:val="20"/>
              </w:rPr>
              <w:t xml:space="preserve"> all</w:t>
            </w:r>
            <w:r w:rsidRPr="001C3F7F">
              <w:rPr>
                <w:rFonts w:cs="Arial"/>
                <w:sz w:val="20"/>
              </w:rPr>
              <w:t xml:space="preserve"> substances in the </w:t>
            </w:r>
            <w:r w:rsidRPr="001C3F7F">
              <w:rPr>
                <w:rFonts w:cs="Arial"/>
                <w:b/>
                <w:sz w:val="20"/>
              </w:rPr>
              <w:t>chemical products,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C3F7F">
              <w:rPr>
                <w:rFonts w:cs="Arial"/>
                <w:bCs/>
                <w:sz w:val="20"/>
              </w:rPr>
              <w:t>you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097499">
              <w:rPr>
                <w:rFonts w:cs="Arial"/>
                <w:bCs/>
                <w:sz w:val="20"/>
              </w:rPr>
              <w:t xml:space="preserve">(the supplier) </w:t>
            </w:r>
            <w:r w:rsidRPr="00097499">
              <w:rPr>
                <w:rFonts w:cs="Arial"/>
                <w:sz w:val="20"/>
              </w:rPr>
              <w:t xml:space="preserve">presently and also in the future deliver to Volvo Group within EU/EEA, according to REACH, </w:t>
            </w:r>
            <w:r w:rsidRPr="0074418D">
              <w:rPr>
                <w:rFonts w:cs="Arial"/>
                <w:b/>
                <w:i/>
                <w:sz w:val="20"/>
              </w:rPr>
              <w:t>if applicable</w:t>
            </w:r>
            <w:r w:rsidRPr="00097499">
              <w:rPr>
                <w:rFonts w:cs="Arial"/>
                <w:sz w:val="20"/>
              </w:rPr>
              <w:t xml:space="preserve">? </w:t>
            </w:r>
          </w:p>
          <w:p w:rsidR="001E72D2" w:rsidRDefault="002A0CC7" w:rsidP="001E72D2">
            <w:pPr>
              <w:rPr>
                <w:rStyle w:val="Hyperlink"/>
                <w:rFonts w:cs="Arial"/>
                <w:sz w:val="20"/>
              </w:rPr>
            </w:pPr>
            <w:hyperlink r:id="rId15" w:history="1">
              <w:r w:rsidR="001E72D2" w:rsidRPr="00C12D2A">
                <w:rPr>
                  <w:rStyle w:val="Hyperlink"/>
                  <w:rFonts w:cs="Arial"/>
                  <w:sz w:val="20"/>
                </w:rPr>
                <w:t>ECHA-registration-obligations</w:t>
              </w:r>
            </w:hyperlink>
          </w:p>
          <w:p w:rsidR="008555FB" w:rsidRPr="00097499" w:rsidRDefault="001E72D2" w:rsidP="001E72D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If answer Yes, pls. note these in the Section B below.</w:t>
            </w:r>
          </w:p>
        </w:tc>
        <w:tc>
          <w:tcPr>
            <w:tcW w:w="707" w:type="dxa"/>
            <w:shd w:val="clear" w:color="auto" w:fill="auto"/>
          </w:tcPr>
          <w:p w:rsidR="008555FB" w:rsidRPr="00097499" w:rsidRDefault="008555FB" w:rsidP="00306441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Yes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20995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0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6" w:type="dxa"/>
            <w:shd w:val="clear" w:color="auto" w:fill="auto"/>
          </w:tcPr>
          <w:p w:rsidR="008555FB" w:rsidRPr="00097499" w:rsidRDefault="008555FB" w:rsidP="00306441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No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18479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3" w:type="dxa"/>
          </w:tcPr>
          <w:p w:rsidR="008555FB" w:rsidRPr="00097499" w:rsidRDefault="008555FB" w:rsidP="008555FB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/A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14541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40776C" w:rsidRPr="00B01798" w:rsidRDefault="0040776C" w:rsidP="0040776C">
      <w:pPr>
        <w:ind w:right="170"/>
        <w:rPr>
          <w:sz w:val="20"/>
          <w:szCs w:val="16"/>
        </w:rPr>
      </w:pPr>
      <w:r w:rsidRPr="00B01798">
        <w:rPr>
          <w:i/>
          <w:sz w:val="20"/>
          <w:szCs w:val="16"/>
        </w:rPr>
        <w:t xml:space="preserve">Note1: Mandatory for all chemical product suppliers to tick Yes/No. If </w:t>
      </w:r>
      <w:r w:rsidRPr="00B01798">
        <w:rPr>
          <w:i/>
          <w:sz w:val="20"/>
          <w:szCs w:val="16"/>
          <w:u w:val="single"/>
        </w:rPr>
        <w:t>not</w:t>
      </w:r>
      <w:r w:rsidRPr="00B01798">
        <w:rPr>
          <w:i/>
          <w:sz w:val="20"/>
          <w:szCs w:val="16"/>
        </w:rPr>
        <w:t xml:space="preserve"> supplying chemical products, tick N/A.</w:t>
      </w:r>
      <w:r w:rsidRPr="00B01798">
        <w:rPr>
          <w:i/>
          <w:color w:val="FF0000"/>
          <w:sz w:val="20"/>
          <w:szCs w:val="16"/>
        </w:rPr>
        <w:br/>
      </w:r>
      <w:r w:rsidRPr="00B01798">
        <w:rPr>
          <w:i/>
          <w:sz w:val="20"/>
          <w:szCs w:val="16"/>
        </w:rPr>
        <w:t>Note2: If no need for (pre)registration according to REACH, tick N</w:t>
      </w:r>
      <w:r w:rsidRPr="00B01798">
        <w:rPr>
          <w:sz w:val="20"/>
          <w:szCs w:val="16"/>
        </w:rPr>
        <w:t>/A.</w:t>
      </w:r>
    </w:p>
    <w:p w:rsidR="0040776C" w:rsidRPr="00B01798" w:rsidRDefault="0040776C" w:rsidP="0040776C">
      <w:pPr>
        <w:ind w:right="170"/>
        <w:rPr>
          <w:i/>
          <w:sz w:val="20"/>
          <w:szCs w:val="16"/>
        </w:rPr>
      </w:pPr>
    </w:p>
    <w:p w:rsidR="0040776C" w:rsidRPr="00177EA7" w:rsidRDefault="0040776C" w:rsidP="0040776C">
      <w:pPr>
        <w:rPr>
          <w:rFonts w:cs="Arial"/>
          <w:szCs w:val="22"/>
        </w:rPr>
      </w:pPr>
    </w:p>
    <w:p w:rsidR="00925AA1" w:rsidRDefault="00925AA1" w:rsidP="00EA58D8">
      <w:pPr>
        <w:rPr>
          <w:rFonts w:cs="Arial"/>
          <w:szCs w:val="22"/>
        </w:rPr>
      </w:pPr>
    </w:p>
    <w:p w:rsidR="00925AA1" w:rsidRPr="008B2B31" w:rsidRDefault="00925AA1" w:rsidP="00EA58D8">
      <w:pPr>
        <w:rPr>
          <w:rFonts w:cs="Arial"/>
          <w:szCs w:val="22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996"/>
        <w:gridCol w:w="734"/>
        <w:gridCol w:w="704"/>
        <w:gridCol w:w="697"/>
      </w:tblGrid>
      <w:tr w:rsidR="008555FB" w:rsidRPr="00097499" w:rsidTr="008555FB">
        <w:tc>
          <w:tcPr>
            <w:tcW w:w="474" w:type="dxa"/>
            <w:shd w:val="clear" w:color="auto" w:fill="auto"/>
          </w:tcPr>
          <w:p w:rsidR="008555FB" w:rsidRPr="00097499" w:rsidRDefault="001E72D2" w:rsidP="00E73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6996" w:type="dxa"/>
            <w:shd w:val="clear" w:color="auto" w:fill="auto"/>
          </w:tcPr>
          <w:p w:rsidR="001E72D2" w:rsidRPr="001C3F7F" w:rsidRDefault="001E72D2" w:rsidP="001E72D2">
            <w:pPr>
              <w:rPr>
                <w:rFonts w:cs="Arial"/>
                <w:bCs/>
                <w:sz w:val="20"/>
              </w:rPr>
            </w:pPr>
            <w:r w:rsidRPr="001C3F7F">
              <w:rPr>
                <w:rFonts w:cs="Arial"/>
                <w:bCs/>
                <w:sz w:val="20"/>
              </w:rPr>
              <w:t xml:space="preserve">Will you keep Volvo informed about presence of Candidate listed substances in </w:t>
            </w:r>
            <w:r w:rsidRPr="001C3F7F">
              <w:rPr>
                <w:rFonts w:cs="Arial"/>
                <w:b/>
                <w:bCs/>
                <w:sz w:val="20"/>
              </w:rPr>
              <w:t>products/parts</w:t>
            </w:r>
            <w:r w:rsidRPr="001C3F7F">
              <w:rPr>
                <w:rFonts w:cs="Arial"/>
                <w:bCs/>
                <w:sz w:val="20"/>
              </w:rPr>
              <w:t xml:space="preserve"> you (the supplier) presently and also in the future deliver to Volvo Group within European Union/ European Economic Area (EU/EEA). </w:t>
            </w:r>
          </w:p>
          <w:p w:rsidR="001E72D2" w:rsidRPr="001C3F7F" w:rsidRDefault="002A0CC7" w:rsidP="001E72D2">
            <w:pPr>
              <w:rPr>
                <w:rFonts w:cs="Arial"/>
                <w:bCs/>
                <w:sz w:val="20"/>
              </w:rPr>
            </w:pPr>
            <w:hyperlink r:id="rId16" w:history="1">
              <w:r w:rsidR="001E72D2">
                <w:rPr>
                  <w:rStyle w:val="Hyperlink"/>
                  <w:rFonts w:cs="Arial"/>
                  <w:bCs/>
                  <w:sz w:val="20"/>
                </w:rPr>
                <w:t>ECHA-candidate list</w:t>
              </w:r>
            </w:hyperlink>
            <w:r w:rsidR="001E72D2" w:rsidRPr="001C3F7F">
              <w:rPr>
                <w:rFonts w:cs="Arial"/>
                <w:bCs/>
                <w:sz w:val="20"/>
              </w:rPr>
              <w:t xml:space="preserve"> </w:t>
            </w:r>
          </w:p>
          <w:p w:rsidR="008555FB" w:rsidRPr="00097499" w:rsidRDefault="001E72D2" w:rsidP="0040776C">
            <w:pPr>
              <w:rPr>
                <w:rFonts w:cs="Arial"/>
                <w:sz w:val="20"/>
              </w:rPr>
            </w:pPr>
            <w:r w:rsidRPr="001C3F7F">
              <w:rPr>
                <w:rFonts w:cs="Arial"/>
                <w:bCs/>
                <w:sz w:val="20"/>
              </w:rPr>
              <w:t xml:space="preserve">If answer Yes, you accept to check when the Candidate list is updated from ECHA (twice a year). If any substances in your </w:t>
            </w:r>
            <w:r w:rsidRPr="001C3F7F">
              <w:rPr>
                <w:rFonts w:cs="Arial"/>
                <w:b/>
                <w:bCs/>
                <w:sz w:val="20"/>
              </w:rPr>
              <w:t>products/parts</w:t>
            </w:r>
            <w:r w:rsidRPr="001C3F7F">
              <w:rPr>
                <w:rFonts w:cs="Arial"/>
                <w:bCs/>
                <w:sz w:val="20"/>
              </w:rPr>
              <w:t xml:space="preserve"> are concerned, inform Volvo.                                                               </w:t>
            </w:r>
            <w:r>
              <w:rPr>
                <w:rFonts w:cs="Arial"/>
                <w:bCs/>
                <w:sz w:val="20"/>
              </w:rPr>
              <w:t xml:space="preserve">                          </w:t>
            </w:r>
            <w:r w:rsidRPr="001C3F7F">
              <w:rPr>
                <w:rFonts w:cs="Arial"/>
                <w:bCs/>
                <w:sz w:val="20"/>
              </w:rPr>
              <w:t xml:space="preserve">If requested inform Volvo by IMDS portal </w:t>
            </w:r>
            <w:r w:rsidR="0040776C">
              <w:rPr>
                <w:rFonts w:cs="Arial"/>
                <w:bCs/>
                <w:sz w:val="20"/>
              </w:rPr>
              <w:t>(</w:t>
            </w:r>
            <w:hyperlink r:id="rId17" w:history="1">
              <w:r w:rsidR="0040776C" w:rsidRPr="0040776C">
                <w:rPr>
                  <w:rStyle w:val="Hyperlink"/>
                  <w:rFonts w:cs="Arial"/>
                  <w:bCs/>
                  <w:sz w:val="20"/>
                </w:rPr>
                <w:t>Std. 100-0006</w:t>
              </w:r>
            </w:hyperlink>
            <w:r w:rsidR="0040776C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:rsidR="008555FB" w:rsidRPr="00097499" w:rsidRDefault="008555FB" w:rsidP="00E7306D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Yes</w:t>
            </w:r>
          </w:p>
          <w:sdt>
            <w:sdtPr>
              <w:rPr>
                <w:rFonts w:cs="Arial"/>
                <w:sz w:val="28"/>
                <w:szCs w:val="28"/>
              </w:rPr>
              <w:id w:val="1124038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55FB" w:rsidRPr="00B9602B" w:rsidRDefault="008555FB" w:rsidP="00E7306D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4" w:type="dxa"/>
            <w:shd w:val="clear" w:color="auto" w:fill="auto"/>
          </w:tcPr>
          <w:p w:rsidR="008555FB" w:rsidRPr="00097499" w:rsidRDefault="008555FB" w:rsidP="00306441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No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6336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0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7" w:type="dxa"/>
          </w:tcPr>
          <w:p w:rsidR="008555FB" w:rsidRPr="00097499" w:rsidRDefault="008555FB" w:rsidP="008555FB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/A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157932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40776C" w:rsidRPr="00B01798" w:rsidRDefault="0040776C" w:rsidP="0040776C">
      <w:pPr>
        <w:ind w:right="170"/>
        <w:rPr>
          <w:sz w:val="20"/>
          <w:szCs w:val="16"/>
        </w:rPr>
      </w:pPr>
      <w:r w:rsidRPr="00B01798">
        <w:rPr>
          <w:i/>
          <w:sz w:val="20"/>
          <w:szCs w:val="16"/>
        </w:rPr>
        <w:t xml:space="preserve">Note: Mandatory for all product/part suppliers to tick Yes/No. If </w:t>
      </w:r>
      <w:r w:rsidRPr="00B01798">
        <w:rPr>
          <w:i/>
          <w:sz w:val="20"/>
          <w:szCs w:val="16"/>
          <w:u w:val="single"/>
        </w:rPr>
        <w:t>not</w:t>
      </w:r>
      <w:r w:rsidRPr="00B01798">
        <w:rPr>
          <w:i/>
          <w:sz w:val="20"/>
          <w:szCs w:val="16"/>
        </w:rPr>
        <w:t xml:space="preserve"> sup</w:t>
      </w:r>
      <w:bookmarkStart w:id="7" w:name="_GoBack"/>
      <w:bookmarkEnd w:id="7"/>
      <w:r w:rsidRPr="00B01798">
        <w:rPr>
          <w:i/>
          <w:sz w:val="20"/>
          <w:szCs w:val="16"/>
        </w:rPr>
        <w:t>plying products/parts, tick N</w:t>
      </w:r>
      <w:r w:rsidRPr="00B01798">
        <w:rPr>
          <w:sz w:val="20"/>
          <w:szCs w:val="16"/>
        </w:rPr>
        <w:t>/A.</w:t>
      </w:r>
    </w:p>
    <w:p w:rsidR="0040776C" w:rsidRPr="00EB4C44" w:rsidRDefault="0040776C" w:rsidP="0040776C">
      <w:pPr>
        <w:ind w:right="170"/>
        <w:rPr>
          <w:i/>
          <w:sz w:val="16"/>
          <w:szCs w:val="16"/>
        </w:rPr>
      </w:pPr>
    </w:p>
    <w:p w:rsidR="008E068B" w:rsidRPr="00D82549" w:rsidRDefault="008E068B" w:rsidP="008E068B">
      <w:pPr>
        <w:ind w:right="170"/>
        <w:rPr>
          <w:i/>
          <w:sz w:val="16"/>
          <w:szCs w:val="16"/>
        </w:rPr>
      </w:pPr>
    </w:p>
    <w:p w:rsidR="0074418D" w:rsidRPr="00D82549" w:rsidRDefault="0074418D" w:rsidP="0074418D">
      <w:pPr>
        <w:ind w:right="170"/>
        <w:rPr>
          <w:i/>
          <w:sz w:val="16"/>
          <w:szCs w:val="16"/>
        </w:rPr>
      </w:pPr>
    </w:p>
    <w:p w:rsidR="00925AA1" w:rsidRDefault="00925AA1" w:rsidP="00916E50">
      <w:pPr>
        <w:rPr>
          <w:rFonts w:cs="Arial"/>
          <w:szCs w:val="22"/>
        </w:rPr>
      </w:pPr>
    </w:p>
    <w:p w:rsidR="00925AA1" w:rsidRDefault="00925AA1" w:rsidP="00916E50">
      <w:pPr>
        <w:rPr>
          <w:rFonts w:cs="Arial"/>
          <w:szCs w:val="22"/>
        </w:rPr>
      </w:pPr>
    </w:p>
    <w:p w:rsidR="00925AA1" w:rsidRDefault="00925AA1" w:rsidP="00916E50">
      <w:pPr>
        <w:rPr>
          <w:rFonts w:cs="Arial"/>
          <w:szCs w:val="22"/>
        </w:rPr>
      </w:pPr>
    </w:p>
    <w:p w:rsidR="00B721E5" w:rsidRDefault="00B721E5" w:rsidP="00916E50">
      <w:pPr>
        <w:rPr>
          <w:rFonts w:cs="Arial"/>
          <w:szCs w:val="22"/>
        </w:rPr>
      </w:pPr>
    </w:p>
    <w:p w:rsidR="00916E50" w:rsidRPr="00B10D1B" w:rsidRDefault="00916E50" w:rsidP="00916E50">
      <w:pPr>
        <w:ind w:right="426"/>
        <w:rPr>
          <w:rFonts w:ascii="Times New Roman" w:hAnsi="Times New Roman"/>
          <w:sz w:val="24"/>
          <w:szCs w:val="24"/>
        </w:rPr>
      </w:pPr>
    </w:p>
    <w:p w:rsidR="004E0F08" w:rsidRPr="00B10D1B" w:rsidRDefault="004E0F08" w:rsidP="004E0F08"/>
    <w:p w:rsidR="004E0F08" w:rsidRPr="00B10D1B" w:rsidRDefault="004E0F08" w:rsidP="004E0F08">
      <w:pPr>
        <w:ind w:left="720"/>
        <w:rPr>
          <w:lang w:val="pt-BR"/>
        </w:rPr>
      </w:pPr>
    </w:p>
    <w:p w:rsidR="004E0F08" w:rsidRPr="00097499" w:rsidRDefault="00093AF4" w:rsidP="004E0F08">
      <w:pPr>
        <w:shd w:val="clear" w:color="auto" w:fill="000080"/>
      </w:pPr>
      <w:r w:rsidRPr="00097499">
        <w:t xml:space="preserve">Section </w:t>
      </w:r>
      <w:r w:rsidR="002B2806" w:rsidRPr="00097499">
        <w:t>B</w:t>
      </w:r>
      <w:r w:rsidRPr="00097499">
        <w:t xml:space="preserve">. </w:t>
      </w:r>
      <w:r w:rsidR="004E0F08" w:rsidRPr="00097499">
        <w:t>Additional information</w:t>
      </w:r>
    </w:p>
    <w:p w:rsidR="004E0F08" w:rsidRPr="00097499" w:rsidRDefault="004E0F08" w:rsidP="004E0F08">
      <w:pPr>
        <w:shd w:val="clear" w:color="auto" w:fill="000080"/>
      </w:pPr>
    </w:p>
    <w:p w:rsidR="00F82D36" w:rsidRPr="00B10D1B" w:rsidRDefault="00F82D36" w:rsidP="00F82D36"/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4E0F08" w:rsidRPr="00B10D1B" w:rsidTr="00C26997">
        <w:trPr>
          <w:trHeight w:val="33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E1F" w:rsidRDefault="00620E1F" w:rsidP="00620E1F">
            <w:pPr>
              <w:spacing w:before="120"/>
            </w:pPr>
          </w:p>
          <w:p w:rsidR="004E0F08" w:rsidRPr="00097499" w:rsidRDefault="00827B1D" w:rsidP="007D339A">
            <w:pPr>
              <w:spacing w:before="120"/>
              <w:rPr>
                <w:color w:val="FF0000"/>
                <w:sz w:val="20"/>
              </w:rPr>
            </w:pPr>
            <w:r>
              <w:rPr>
                <w:sz w:val="20"/>
              </w:rPr>
              <w:t>Please</w:t>
            </w:r>
            <w:r w:rsidR="00585912" w:rsidRPr="00585912">
              <w:rPr>
                <w:sz w:val="20"/>
              </w:rPr>
              <w:t xml:space="preserve"> note additional information that supports your REACH compliance</w:t>
            </w:r>
            <w:r w:rsidR="00D368E0">
              <w:rPr>
                <w:sz w:val="20"/>
              </w:rPr>
              <w:t xml:space="preserve"> </w:t>
            </w:r>
          </w:p>
          <w:p w:rsidR="00460A03" w:rsidRPr="00B10D1B" w:rsidRDefault="00460A03" w:rsidP="007D339A">
            <w:pPr>
              <w:spacing w:before="12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  <w:p w:rsidR="004E0F08" w:rsidRPr="00B10D1B" w:rsidRDefault="004E0F08" w:rsidP="007D339A">
            <w:pPr>
              <w:spacing w:before="120"/>
              <w:rPr>
                <w:szCs w:val="22"/>
              </w:rPr>
            </w:pPr>
          </w:p>
        </w:tc>
      </w:tr>
    </w:tbl>
    <w:p w:rsidR="004E0F08" w:rsidRPr="00B10D1B" w:rsidRDefault="004E0F08" w:rsidP="004E0F08"/>
    <w:p w:rsidR="004E0F08" w:rsidRPr="00B10D1B" w:rsidRDefault="004E0F08" w:rsidP="004E0F08">
      <w:pPr>
        <w:rPr>
          <w:lang w:val="pt-BR"/>
        </w:rPr>
      </w:pPr>
    </w:p>
    <w:p w:rsidR="007A7A12" w:rsidRDefault="007A7A12" w:rsidP="0004723D">
      <w:pPr>
        <w:spacing w:before="120"/>
        <w:rPr>
          <w:szCs w:val="22"/>
        </w:rPr>
      </w:pPr>
    </w:p>
    <w:p w:rsidR="0004723D" w:rsidRPr="00B10D1B" w:rsidRDefault="007A7A12" w:rsidP="00916E50">
      <w:pPr>
        <w:spacing w:before="120"/>
        <w:rPr>
          <w:szCs w:val="22"/>
        </w:rPr>
      </w:pPr>
      <w:r>
        <w:rPr>
          <w:szCs w:val="22"/>
        </w:rPr>
        <w:t xml:space="preserve"> </w:t>
      </w:r>
    </w:p>
    <w:p w:rsidR="00F1121C" w:rsidRDefault="00925AA1" w:rsidP="00925AA1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sectPr w:rsidR="00F1121C" w:rsidSect="00654C3A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/>
      <w:pgMar w:top="1418" w:right="992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C7" w:rsidRDefault="002A0CC7">
      <w:r>
        <w:separator/>
      </w:r>
    </w:p>
  </w:endnote>
  <w:endnote w:type="continuationSeparator" w:id="0">
    <w:p w:rsidR="002A0CC7" w:rsidRDefault="002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0" w:rsidRDefault="00733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7337D0" w:rsidRDefault="00733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7"/>
    </w:tblGrid>
    <w:tr w:rsidR="007337D0" w:rsidTr="00B10D1B">
      <w:tc>
        <w:tcPr>
          <w:tcW w:w="5000" w:type="pct"/>
          <w:tcBorders>
            <w:top w:val="single" w:sz="4" w:space="0" w:color="auto"/>
          </w:tcBorders>
        </w:tcPr>
        <w:p w:rsidR="00B01798" w:rsidRPr="007F6054" w:rsidRDefault="007337D0" w:rsidP="00FE7C5D">
          <w:pPr>
            <w:pStyle w:val="Footer"/>
            <w:ind w:right="360"/>
            <w:rPr>
              <w:rStyle w:val="PageNumber"/>
              <w:rFonts w:ascii="Helvetica" w:hAnsi="Helvetica"/>
              <w:sz w:val="16"/>
              <w:szCs w:val="16"/>
            </w:rPr>
          </w:pPr>
          <w:r w:rsidRPr="007F6054">
            <w:rPr>
              <w:rStyle w:val="PageNumber"/>
              <w:rFonts w:ascii="Helvetica" w:hAnsi="Helvetica"/>
              <w:sz w:val="16"/>
              <w:szCs w:val="16"/>
            </w:rPr>
            <w:fldChar w:fldCharType="begin"/>
          </w:r>
          <w:r w:rsidRPr="007F6054">
            <w:rPr>
              <w:rStyle w:val="PageNumber"/>
              <w:rFonts w:ascii="Helvetica" w:hAnsi="Helvetica"/>
              <w:sz w:val="16"/>
              <w:szCs w:val="16"/>
            </w:rPr>
            <w:instrText xml:space="preserve"> PAGE </w:instrText>
          </w:r>
          <w:r w:rsidRPr="007F6054">
            <w:rPr>
              <w:rStyle w:val="PageNumber"/>
              <w:rFonts w:ascii="Helvetica" w:hAnsi="Helvetica"/>
              <w:sz w:val="16"/>
              <w:szCs w:val="16"/>
            </w:rPr>
            <w:fldChar w:fldCharType="separate"/>
          </w:r>
          <w:r w:rsidR="00B01798">
            <w:rPr>
              <w:rStyle w:val="PageNumber"/>
              <w:rFonts w:ascii="Helvetica" w:hAnsi="Helvetica"/>
              <w:noProof/>
              <w:sz w:val="16"/>
              <w:szCs w:val="16"/>
            </w:rPr>
            <w:t>1</w:t>
          </w:r>
          <w:r w:rsidRPr="007F6054">
            <w:rPr>
              <w:rStyle w:val="PageNumber"/>
              <w:rFonts w:ascii="Helvetica" w:hAnsi="Helvetica"/>
              <w:sz w:val="16"/>
              <w:szCs w:val="16"/>
            </w:rPr>
            <w:fldChar w:fldCharType="end"/>
          </w:r>
          <w:r>
            <w:rPr>
              <w:rStyle w:val="PageNumber"/>
              <w:rFonts w:ascii="Helvetica" w:hAnsi="Helvetica"/>
              <w:b/>
            </w:rPr>
            <w:tab/>
          </w:r>
          <w:r w:rsidR="00A7042B">
            <w:rPr>
              <w:rStyle w:val="PageNumber"/>
              <w:rFonts w:ascii="Helvetica" w:hAnsi="Helvetica"/>
              <w:sz w:val="16"/>
              <w:szCs w:val="16"/>
            </w:rPr>
            <w:t xml:space="preserve"> </w:t>
          </w:r>
          <w:r w:rsidRPr="007F6054">
            <w:rPr>
              <w:rStyle w:val="PageNumber"/>
              <w:rFonts w:ascii="Helvetica" w:hAnsi="Helvetica"/>
              <w:sz w:val="16"/>
              <w:szCs w:val="16"/>
            </w:rPr>
            <w:t>REAC</w:t>
          </w:r>
          <w:r w:rsidR="00254528">
            <w:rPr>
              <w:rStyle w:val="PageNumber"/>
              <w:rFonts w:ascii="Helvetica" w:hAnsi="Helvetica"/>
              <w:sz w:val="16"/>
              <w:szCs w:val="16"/>
            </w:rPr>
            <w:t xml:space="preserve">H compliance </w:t>
          </w:r>
          <w:r w:rsidR="00B01798">
            <w:rPr>
              <w:rStyle w:val="PageNumber"/>
              <w:rFonts w:ascii="Helvetica" w:hAnsi="Helvetica"/>
              <w:sz w:val="16"/>
              <w:szCs w:val="16"/>
            </w:rPr>
            <w:t>assessment/issue 14</w:t>
          </w:r>
        </w:p>
        <w:p w:rsidR="007337D0" w:rsidRDefault="007337D0">
          <w:pPr>
            <w:pStyle w:val="Footer"/>
          </w:pPr>
        </w:p>
      </w:tc>
    </w:tr>
  </w:tbl>
  <w:p w:rsidR="007337D0" w:rsidRDefault="0073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0" w:rsidRDefault="007337D0" w:rsidP="00600618">
    <w:pPr>
      <w:pStyle w:val="Footer"/>
      <w:ind w:right="360"/>
      <w:rPr>
        <w:rStyle w:val="PageNumber"/>
        <w:rFonts w:ascii="Helvetica" w:hAnsi="Helvetica"/>
        <w:b/>
      </w:rPr>
    </w:pPr>
    <w:r>
      <w:rPr>
        <w:rStyle w:val="PageNumber"/>
        <w:rFonts w:ascii="Helvetica" w:hAnsi="Helvetica"/>
        <w:sz w:val="12"/>
      </w:rPr>
      <w:t>WORD.KEP.5 DOC/ISSUE 8 – November xx, 2015</w:t>
    </w:r>
    <w:r>
      <w:rPr>
        <w:rFonts w:ascii="Helvetica" w:hAnsi="Helvetica"/>
        <w:sz w:val="12"/>
      </w:rPr>
      <w:br/>
    </w:r>
    <w:r>
      <w:rPr>
        <w:noProof/>
        <w:color w:val="FF000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DFE7E3" wp14:editId="13CFE854">
              <wp:simplePos x="0" y="0"/>
              <wp:positionH relativeFrom="column">
                <wp:posOffset>15240</wp:posOffset>
              </wp:positionH>
              <wp:positionV relativeFrom="paragraph">
                <wp:posOffset>-60325</wp:posOffset>
              </wp:positionV>
              <wp:extent cx="5761355" cy="635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AA21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4.75pt" to="454.8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" o:allowincell="f" strokecolor="#333" strokeweight="1pt"/>
          </w:pict>
        </mc:Fallback>
      </mc:AlternateContent>
    </w:r>
    <w:r>
      <w:rPr>
        <w:rStyle w:val="PageNumber"/>
        <w:rFonts w:ascii="Helvetica" w:hAnsi="Helvetica"/>
        <w:sz w:val="12"/>
      </w:rPr>
      <w:t>appendix REACH compliance questionnaire/ issue 8</w:t>
    </w:r>
    <w:r>
      <w:rPr>
        <w:rStyle w:val="PageNumber"/>
        <w:rFonts w:ascii="Helvetica" w:hAnsi="Helvetica"/>
        <w:b/>
      </w:rPr>
      <w:tab/>
    </w:r>
    <w:r>
      <w:rPr>
        <w:rStyle w:val="PageNumber"/>
        <w:rFonts w:ascii="Helvetica" w:hAnsi="Helvetica"/>
        <w:b/>
      </w:rPr>
      <w:fldChar w:fldCharType="begin"/>
    </w:r>
    <w:r>
      <w:rPr>
        <w:rStyle w:val="PageNumber"/>
        <w:rFonts w:ascii="Helvetica" w:hAnsi="Helvetica"/>
        <w:b/>
      </w:rPr>
      <w:instrText xml:space="preserve"> PAGE </w:instrText>
    </w:r>
    <w:r>
      <w:rPr>
        <w:rStyle w:val="PageNumber"/>
        <w:rFonts w:ascii="Helvetica" w:hAnsi="Helvetica"/>
        <w:b/>
      </w:rPr>
      <w:fldChar w:fldCharType="separate"/>
    </w:r>
    <w:r>
      <w:rPr>
        <w:rStyle w:val="PageNumber"/>
        <w:rFonts w:ascii="Helvetica" w:hAnsi="Helvetica"/>
        <w:b/>
        <w:noProof/>
      </w:rPr>
      <w:t>1</w:t>
    </w:r>
    <w:r>
      <w:rPr>
        <w:rStyle w:val="PageNumber"/>
        <w:rFonts w:ascii="Helvetica" w:hAnsi="Helvetica"/>
        <w:b/>
      </w:rPr>
      <w:fldChar w:fldCharType="end"/>
    </w:r>
    <w:r>
      <w:rPr>
        <w:rStyle w:val="PageNumber"/>
        <w:rFonts w:ascii="Helvetica" w:hAnsi="Helvetica"/>
        <w:b/>
      </w:rPr>
      <w:tab/>
      <w:t>REACH compliance assessment</w:t>
    </w:r>
  </w:p>
  <w:p w:rsidR="007337D0" w:rsidRPr="00600618" w:rsidRDefault="007337D0" w:rsidP="007A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C7" w:rsidRDefault="002A0CC7">
      <w:r>
        <w:separator/>
      </w:r>
    </w:p>
  </w:footnote>
  <w:footnote w:type="continuationSeparator" w:id="0">
    <w:p w:rsidR="002A0CC7" w:rsidRDefault="002A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0" w:rsidRPr="00093AF4" w:rsidRDefault="007337D0" w:rsidP="003D5000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60"/>
      </w:tabs>
      <w:rPr>
        <w:b/>
        <w:bCs/>
        <w:i/>
        <w:iCs/>
        <w:color w:val="FF0000"/>
        <w:sz w:val="32"/>
        <w:szCs w:val="32"/>
      </w:rPr>
    </w:pPr>
    <w:r>
      <w:rPr>
        <w:noProof/>
        <w:lang w:val="sv-SE" w:eastAsia="sv-SE"/>
      </w:rPr>
      <w:drawing>
        <wp:inline distT="0" distB="0" distL="0" distR="0" wp14:anchorId="396FE3AD" wp14:editId="147E2EDB">
          <wp:extent cx="1104900" cy="1606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337D0" w:rsidRDefault="00733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0" w:rsidRPr="005A29F2" w:rsidRDefault="007337D0" w:rsidP="00600618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60"/>
      </w:tabs>
      <w:rPr>
        <w:b/>
        <w:bCs/>
        <w:i/>
        <w:iCs/>
        <w:color w:val="FF0000"/>
        <w:sz w:val="32"/>
        <w:szCs w:val="32"/>
      </w:rPr>
    </w:pPr>
    <w:r>
      <w:rPr>
        <w:noProof/>
        <w:lang w:val="sv-SE" w:eastAsia="sv-SE"/>
      </w:rPr>
      <w:drawing>
        <wp:inline distT="0" distB="0" distL="0" distR="0" wp14:anchorId="47D83437" wp14:editId="4C5805B6">
          <wp:extent cx="1104900" cy="160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337D0" w:rsidRPr="00600618" w:rsidRDefault="007337D0" w:rsidP="0060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B546C42"/>
    <w:lvl w:ilvl="0">
      <w:numFmt w:val="decimal"/>
      <w:lvlText w:val="*"/>
      <w:lvlJc w:val="left"/>
    </w:lvl>
  </w:abstractNum>
  <w:abstractNum w:abstractNumId="2" w15:restartNumberingAfterBreak="0">
    <w:nsid w:val="03B02770"/>
    <w:multiLevelType w:val="singleLevel"/>
    <w:tmpl w:val="4C4C6ECE"/>
    <w:lvl w:ilvl="0">
      <w:start w:val="1"/>
      <w:numFmt w:val="upperLetter"/>
      <w:lvlText w:val="%1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68D4E22"/>
    <w:multiLevelType w:val="singleLevel"/>
    <w:tmpl w:val="69567E18"/>
    <w:lvl w:ilvl="0">
      <w:start w:val="4"/>
      <w:numFmt w:val="decimal"/>
      <w:lvlText w:val="%1) "/>
      <w:legacy w:legacy="1" w:legacySpace="0" w:legacyIndent="283"/>
      <w:lvlJc w:val="left"/>
      <w:pPr>
        <w:ind w:left="-14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2CEE5D5C"/>
    <w:multiLevelType w:val="hybridMultilevel"/>
    <w:tmpl w:val="C01A25B4"/>
    <w:lvl w:ilvl="0" w:tplc="04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30E6F6B"/>
    <w:multiLevelType w:val="singleLevel"/>
    <w:tmpl w:val="58E23AE4"/>
    <w:lvl w:ilvl="0">
      <w:start w:val="2"/>
      <w:numFmt w:val="upperLetter"/>
      <w:lvlText w:val="%1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3C8B4DF9"/>
    <w:multiLevelType w:val="singleLevel"/>
    <w:tmpl w:val="14265464"/>
    <w:lvl w:ilvl="0">
      <w:start w:val="4"/>
      <w:numFmt w:val="decimal"/>
      <w:lvlText w:val="%1) "/>
      <w:legacy w:legacy="1" w:legacySpace="0" w:legacyIndent="283"/>
      <w:lvlJc w:val="left"/>
      <w:pPr>
        <w:ind w:left="-143" w:hanging="283"/>
      </w:pPr>
      <w:rPr>
        <w:rFonts w:ascii="Arial" w:hAnsi="Arial" w:hint="default"/>
        <w:b w:val="0"/>
        <w:i w:val="0"/>
        <w:sz w:val="18"/>
      </w:rPr>
    </w:lvl>
  </w:abstractNum>
  <w:abstractNum w:abstractNumId="7" w15:restartNumberingAfterBreak="0">
    <w:nsid w:val="44704E08"/>
    <w:multiLevelType w:val="singleLevel"/>
    <w:tmpl w:val="7BA28932"/>
    <w:lvl w:ilvl="0">
      <w:start w:val="3"/>
      <w:numFmt w:val="upperLetter"/>
      <w:lvlText w:val="%1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8" w15:restartNumberingAfterBreak="0">
    <w:nsid w:val="4E792D34"/>
    <w:multiLevelType w:val="multilevel"/>
    <w:tmpl w:val="BBC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20F87"/>
    <w:multiLevelType w:val="hybridMultilevel"/>
    <w:tmpl w:val="9C46B6AC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71D29C6"/>
    <w:multiLevelType w:val="multilevel"/>
    <w:tmpl w:val="8AA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432213"/>
    <w:multiLevelType w:val="hybridMultilevel"/>
    <w:tmpl w:val="EAE4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2E9F"/>
    <w:multiLevelType w:val="singleLevel"/>
    <w:tmpl w:val="790AF3A0"/>
    <w:lvl w:ilvl="0">
      <w:start w:val="3"/>
      <w:numFmt w:val="upperLetter"/>
      <w:lvlText w:val="%1"/>
      <w:legacy w:legacy="1" w:legacySpace="0" w:legacyIndent="283"/>
      <w:lvlJc w:val="left"/>
      <w:pPr>
        <w:ind w:left="850" w:hanging="283"/>
      </w:pPr>
    </w:lvl>
  </w:abstractNum>
  <w:abstractNum w:abstractNumId="13" w15:restartNumberingAfterBreak="0">
    <w:nsid w:val="5E814392"/>
    <w:multiLevelType w:val="hybridMultilevel"/>
    <w:tmpl w:val="CE0AD4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95514"/>
    <w:multiLevelType w:val="singleLevel"/>
    <w:tmpl w:val="6D26C0D8"/>
    <w:lvl w:ilvl="0">
      <w:start w:val="4"/>
      <w:numFmt w:val="upperLetter"/>
      <w:lvlText w:val="%1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15" w15:restartNumberingAfterBreak="0">
    <w:nsid w:val="63370B49"/>
    <w:multiLevelType w:val="singleLevel"/>
    <w:tmpl w:val="496ADC0C"/>
    <w:lvl w:ilvl="0">
      <w:start w:val="4"/>
      <w:numFmt w:val="upperLetter"/>
      <w:lvlText w:val="%1"/>
      <w:legacy w:legacy="1" w:legacySpace="0" w:legacyIndent="283"/>
      <w:lvlJc w:val="left"/>
      <w:pPr>
        <w:ind w:left="850" w:hanging="283"/>
      </w:pPr>
    </w:lvl>
  </w:abstractNum>
  <w:abstractNum w:abstractNumId="16" w15:restartNumberingAfterBreak="0">
    <w:nsid w:val="64B83777"/>
    <w:multiLevelType w:val="singleLevel"/>
    <w:tmpl w:val="409C1456"/>
    <w:lvl w:ilvl="0">
      <w:start w:val="2"/>
      <w:numFmt w:val="upperLetter"/>
      <w:lvlText w:val="%1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17" w15:restartNumberingAfterBreak="0">
    <w:nsid w:val="683468AC"/>
    <w:multiLevelType w:val="multilevel"/>
    <w:tmpl w:val="CF1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3046A2"/>
    <w:multiLevelType w:val="singleLevel"/>
    <w:tmpl w:val="1054B748"/>
    <w:lvl w:ilvl="0">
      <w:start w:val="1"/>
      <w:numFmt w:val="upp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F6549BA"/>
    <w:multiLevelType w:val="multilevel"/>
    <w:tmpl w:val="584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88213A"/>
    <w:multiLevelType w:val="hybridMultilevel"/>
    <w:tmpl w:val="F9142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9D66146"/>
    <w:multiLevelType w:val="hybridMultilevel"/>
    <w:tmpl w:val="160414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30D96"/>
    <w:multiLevelType w:val="singleLevel"/>
    <w:tmpl w:val="D1F2CB16"/>
    <w:lvl w:ilvl="0">
      <w:start w:val="1"/>
      <w:numFmt w:val="upperLetter"/>
      <w:lvlText w:val="%1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  <w:dstrike w:val="0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-143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4">
    <w:abstractNumId w:val="22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18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-143" w:hanging="283"/>
        </w:pPr>
        <w:rPr>
          <w:rFonts w:ascii="Arial" w:hAnsi="Arial" w:hint="default"/>
          <w:b w:val="0"/>
          <w:i w:val="0"/>
          <w:sz w:val="18"/>
        </w:rPr>
      </w:lvl>
    </w:lvlOverride>
  </w:num>
  <w:num w:numId="12">
    <w:abstractNumId w:val="2"/>
  </w:num>
  <w:num w:numId="13">
    <w:abstractNumId w:val="5"/>
  </w:num>
  <w:num w:numId="14">
    <w:abstractNumId w:val="12"/>
  </w:num>
  <w:num w:numId="15">
    <w:abstractNumId w:val="15"/>
  </w:num>
  <w:num w:numId="16">
    <w:abstractNumId w:val="4"/>
  </w:num>
  <w:num w:numId="17">
    <w:abstractNumId w:val="17"/>
  </w:num>
  <w:num w:numId="18">
    <w:abstractNumId w:val="19"/>
  </w:num>
  <w:num w:numId="19">
    <w:abstractNumId w:val="8"/>
  </w:num>
  <w:num w:numId="20">
    <w:abstractNumId w:val="10"/>
  </w:num>
  <w:num w:numId="21">
    <w:abstractNumId w:val="11"/>
  </w:num>
  <w:num w:numId="22">
    <w:abstractNumId w:val="9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D2"/>
    <w:rsid w:val="0001067D"/>
    <w:rsid w:val="00016C61"/>
    <w:rsid w:val="00033B4A"/>
    <w:rsid w:val="0003594C"/>
    <w:rsid w:val="000449BB"/>
    <w:rsid w:val="0004723D"/>
    <w:rsid w:val="00054899"/>
    <w:rsid w:val="00056B1E"/>
    <w:rsid w:val="000666D5"/>
    <w:rsid w:val="00067FB1"/>
    <w:rsid w:val="00071B7E"/>
    <w:rsid w:val="0007410E"/>
    <w:rsid w:val="00077410"/>
    <w:rsid w:val="00085C10"/>
    <w:rsid w:val="00086B7F"/>
    <w:rsid w:val="00090519"/>
    <w:rsid w:val="0009237E"/>
    <w:rsid w:val="00093AF4"/>
    <w:rsid w:val="00093BB4"/>
    <w:rsid w:val="00097499"/>
    <w:rsid w:val="000A06F4"/>
    <w:rsid w:val="000A0B6D"/>
    <w:rsid w:val="000B49E3"/>
    <w:rsid w:val="000B4ABD"/>
    <w:rsid w:val="000C52D3"/>
    <w:rsid w:val="000D7F53"/>
    <w:rsid w:val="000E1D9A"/>
    <w:rsid w:val="000E2049"/>
    <w:rsid w:val="000F21F9"/>
    <w:rsid w:val="00112EE8"/>
    <w:rsid w:val="00123335"/>
    <w:rsid w:val="00136A51"/>
    <w:rsid w:val="001372AE"/>
    <w:rsid w:val="001414EC"/>
    <w:rsid w:val="00142611"/>
    <w:rsid w:val="001442D8"/>
    <w:rsid w:val="001523BB"/>
    <w:rsid w:val="00152F8A"/>
    <w:rsid w:val="001553E9"/>
    <w:rsid w:val="00155EC9"/>
    <w:rsid w:val="00160077"/>
    <w:rsid w:val="00171262"/>
    <w:rsid w:val="001766F5"/>
    <w:rsid w:val="00184A6E"/>
    <w:rsid w:val="0019726C"/>
    <w:rsid w:val="001A5E3A"/>
    <w:rsid w:val="001B6A56"/>
    <w:rsid w:val="001B6FAA"/>
    <w:rsid w:val="001C3F7F"/>
    <w:rsid w:val="001D0441"/>
    <w:rsid w:val="001D065A"/>
    <w:rsid w:val="001D0EF9"/>
    <w:rsid w:val="001D4260"/>
    <w:rsid w:val="001D4CA5"/>
    <w:rsid w:val="001D7490"/>
    <w:rsid w:val="001E0C81"/>
    <w:rsid w:val="001E5BBF"/>
    <w:rsid w:val="001E72D2"/>
    <w:rsid w:val="001F1EEF"/>
    <w:rsid w:val="001F4F27"/>
    <w:rsid w:val="001F59D6"/>
    <w:rsid w:val="00220BD6"/>
    <w:rsid w:val="00224348"/>
    <w:rsid w:val="00225AEA"/>
    <w:rsid w:val="00232AAD"/>
    <w:rsid w:val="00237278"/>
    <w:rsid w:val="00243AEE"/>
    <w:rsid w:val="0024491F"/>
    <w:rsid w:val="002471B4"/>
    <w:rsid w:val="00254528"/>
    <w:rsid w:val="002564C6"/>
    <w:rsid w:val="00257F7D"/>
    <w:rsid w:val="00264C72"/>
    <w:rsid w:val="00265CCA"/>
    <w:rsid w:val="00267078"/>
    <w:rsid w:val="00267C26"/>
    <w:rsid w:val="00272B36"/>
    <w:rsid w:val="002741D9"/>
    <w:rsid w:val="00274870"/>
    <w:rsid w:val="00275331"/>
    <w:rsid w:val="00276F81"/>
    <w:rsid w:val="00277335"/>
    <w:rsid w:val="00277888"/>
    <w:rsid w:val="0028029D"/>
    <w:rsid w:val="002821C3"/>
    <w:rsid w:val="00296481"/>
    <w:rsid w:val="002A0CC7"/>
    <w:rsid w:val="002A485A"/>
    <w:rsid w:val="002B08B2"/>
    <w:rsid w:val="002B2806"/>
    <w:rsid w:val="002B7FCA"/>
    <w:rsid w:val="002C5D73"/>
    <w:rsid w:val="002C7A61"/>
    <w:rsid w:val="002D48C4"/>
    <w:rsid w:val="002E4D3F"/>
    <w:rsid w:val="002F6EAB"/>
    <w:rsid w:val="00306441"/>
    <w:rsid w:val="003068D5"/>
    <w:rsid w:val="00310F2E"/>
    <w:rsid w:val="00320DBE"/>
    <w:rsid w:val="0032519D"/>
    <w:rsid w:val="003352D3"/>
    <w:rsid w:val="00336069"/>
    <w:rsid w:val="003377FF"/>
    <w:rsid w:val="003520FF"/>
    <w:rsid w:val="00352827"/>
    <w:rsid w:val="0036326A"/>
    <w:rsid w:val="003728FA"/>
    <w:rsid w:val="003900C2"/>
    <w:rsid w:val="0039736D"/>
    <w:rsid w:val="003A6ADA"/>
    <w:rsid w:val="003B14BA"/>
    <w:rsid w:val="003B1573"/>
    <w:rsid w:val="003B1E3F"/>
    <w:rsid w:val="003B3D2E"/>
    <w:rsid w:val="003B3E78"/>
    <w:rsid w:val="003B6EC0"/>
    <w:rsid w:val="003B7EEC"/>
    <w:rsid w:val="003C255F"/>
    <w:rsid w:val="003C3A42"/>
    <w:rsid w:val="003D0478"/>
    <w:rsid w:val="003D1BD5"/>
    <w:rsid w:val="003D5000"/>
    <w:rsid w:val="003E66CD"/>
    <w:rsid w:val="003F0AD2"/>
    <w:rsid w:val="00400AA1"/>
    <w:rsid w:val="0040776C"/>
    <w:rsid w:val="004109E9"/>
    <w:rsid w:val="004166C8"/>
    <w:rsid w:val="0041717C"/>
    <w:rsid w:val="004305AD"/>
    <w:rsid w:val="004362ED"/>
    <w:rsid w:val="004366CE"/>
    <w:rsid w:val="00440EA2"/>
    <w:rsid w:val="00442D3B"/>
    <w:rsid w:val="004474B9"/>
    <w:rsid w:val="00447788"/>
    <w:rsid w:val="00460041"/>
    <w:rsid w:val="00460A03"/>
    <w:rsid w:val="004643C4"/>
    <w:rsid w:val="00466496"/>
    <w:rsid w:val="004677FF"/>
    <w:rsid w:val="00467834"/>
    <w:rsid w:val="00467D1A"/>
    <w:rsid w:val="00471C07"/>
    <w:rsid w:val="00471E03"/>
    <w:rsid w:val="004721DD"/>
    <w:rsid w:val="00472B1E"/>
    <w:rsid w:val="00476C72"/>
    <w:rsid w:val="004850B3"/>
    <w:rsid w:val="0048640F"/>
    <w:rsid w:val="0049050D"/>
    <w:rsid w:val="00490603"/>
    <w:rsid w:val="00492D8D"/>
    <w:rsid w:val="004A1EAA"/>
    <w:rsid w:val="004A310F"/>
    <w:rsid w:val="004A4E50"/>
    <w:rsid w:val="004D52B3"/>
    <w:rsid w:val="004E0F08"/>
    <w:rsid w:val="004E67C6"/>
    <w:rsid w:val="004E6DD1"/>
    <w:rsid w:val="004F2F27"/>
    <w:rsid w:val="004F32DE"/>
    <w:rsid w:val="004F459B"/>
    <w:rsid w:val="004F4EA2"/>
    <w:rsid w:val="004F57BE"/>
    <w:rsid w:val="004F6A50"/>
    <w:rsid w:val="005162FC"/>
    <w:rsid w:val="00522F6C"/>
    <w:rsid w:val="00530529"/>
    <w:rsid w:val="0053586E"/>
    <w:rsid w:val="005440F7"/>
    <w:rsid w:val="00544367"/>
    <w:rsid w:val="00545332"/>
    <w:rsid w:val="00547EA1"/>
    <w:rsid w:val="00547F21"/>
    <w:rsid w:val="00560586"/>
    <w:rsid w:val="00560E99"/>
    <w:rsid w:val="0057623C"/>
    <w:rsid w:val="00576EB3"/>
    <w:rsid w:val="005777BD"/>
    <w:rsid w:val="00585912"/>
    <w:rsid w:val="00594BC3"/>
    <w:rsid w:val="00594C70"/>
    <w:rsid w:val="00597B91"/>
    <w:rsid w:val="005A29F2"/>
    <w:rsid w:val="005A3CC2"/>
    <w:rsid w:val="005A7682"/>
    <w:rsid w:val="005C03BC"/>
    <w:rsid w:val="005C2AED"/>
    <w:rsid w:val="005C676E"/>
    <w:rsid w:val="005D359C"/>
    <w:rsid w:val="005D53D1"/>
    <w:rsid w:val="005E2996"/>
    <w:rsid w:val="005E2F8F"/>
    <w:rsid w:val="005F1D7F"/>
    <w:rsid w:val="005F5B43"/>
    <w:rsid w:val="00600618"/>
    <w:rsid w:val="006008DB"/>
    <w:rsid w:val="006027B9"/>
    <w:rsid w:val="00603917"/>
    <w:rsid w:val="00611A7C"/>
    <w:rsid w:val="00615817"/>
    <w:rsid w:val="006159EA"/>
    <w:rsid w:val="00620E1F"/>
    <w:rsid w:val="00622776"/>
    <w:rsid w:val="00625322"/>
    <w:rsid w:val="00625D0F"/>
    <w:rsid w:val="006261DA"/>
    <w:rsid w:val="00627FAB"/>
    <w:rsid w:val="00641D9D"/>
    <w:rsid w:val="00643346"/>
    <w:rsid w:val="00643D1C"/>
    <w:rsid w:val="00645087"/>
    <w:rsid w:val="00652DFE"/>
    <w:rsid w:val="0065342A"/>
    <w:rsid w:val="00654C3A"/>
    <w:rsid w:val="00655B1F"/>
    <w:rsid w:val="00655D48"/>
    <w:rsid w:val="006605D3"/>
    <w:rsid w:val="00671BC0"/>
    <w:rsid w:val="0067401D"/>
    <w:rsid w:val="00681411"/>
    <w:rsid w:val="00682B02"/>
    <w:rsid w:val="00683B56"/>
    <w:rsid w:val="0068405A"/>
    <w:rsid w:val="006846F0"/>
    <w:rsid w:val="006848F2"/>
    <w:rsid w:val="00685D04"/>
    <w:rsid w:val="0069288B"/>
    <w:rsid w:val="00693649"/>
    <w:rsid w:val="006A41ED"/>
    <w:rsid w:val="006B6446"/>
    <w:rsid w:val="006C3AA4"/>
    <w:rsid w:val="006C6F1A"/>
    <w:rsid w:val="006D540E"/>
    <w:rsid w:val="006D7074"/>
    <w:rsid w:val="006E12B9"/>
    <w:rsid w:val="006E54D7"/>
    <w:rsid w:val="006E5F89"/>
    <w:rsid w:val="006E66E6"/>
    <w:rsid w:val="006E767C"/>
    <w:rsid w:val="006E7FC5"/>
    <w:rsid w:val="006F13E8"/>
    <w:rsid w:val="006F4B0F"/>
    <w:rsid w:val="00700C92"/>
    <w:rsid w:val="00703603"/>
    <w:rsid w:val="007068B3"/>
    <w:rsid w:val="00724A72"/>
    <w:rsid w:val="00732E4F"/>
    <w:rsid w:val="007337D0"/>
    <w:rsid w:val="00734ADD"/>
    <w:rsid w:val="0073794C"/>
    <w:rsid w:val="00740F89"/>
    <w:rsid w:val="00744184"/>
    <w:rsid w:val="0074418D"/>
    <w:rsid w:val="007464EA"/>
    <w:rsid w:val="007468A7"/>
    <w:rsid w:val="00747D12"/>
    <w:rsid w:val="00750420"/>
    <w:rsid w:val="00753C08"/>
    <w:rsid w:val="00755760"/>
    <w:rsid w:val="0076763D"/>
    <w:rsid w:val="00773C10"/>
    <w:rsid w:val="00775844"/>
    <w:rsid w:val="00780438"/>
    <w:rsid w:val="00790C2A"/>
    <w:rsid w:val="00791611"/>
    <w:rsid w:val="00793C5D"/>
    <w:rsid w:val="007A153B"/>
    <w:rsid w:val="007A39A8"/>
    <w:rsid w:val="007A406E"/>
    <w:rsid w:val="007A7A12"/>
    <w:rsid w:val="007B3C53"/>
    <w:rsid w:val="007B3D54"/>
    <w:rsid w:val="007C5BA8"/>
    <w:rsid w:val="007C6574"/>
    <w:rsid w:val="007D282E"/>
    <w:rsid w:val="007D339A"/>
    <w:rsid w:val="007D4BA1"/>
    <w:rsid w:val="007D64DA"/>
    <w:rsid w:val="007E1DF5"/>
    <w:rsid w:val="007E76D3"/>
    <w:rsid w:val="007F2433"/>
    <w:rsid w:val="007F3A45"/>
    <w:rsid w:val="007F5A03"/>
    <w:rsid w:val="007F6054"/>
    <w:rsid w:val="00800070"/>
    <w:rsid w:val="00815347"/>
    <w:rsid w:val="008216AC"/>
    <w:rsid w:val="00826755"/>
    <w:rsid w:val="00827B1D"/>
    <w:rsid w:val="00830287"/>
    <w:rsid w:val="00832710"/>
    <w:rsid w:val="008406DF"/>
    <w:rsid w:val="0084530C"/>
    <w:rsid w:val="008555FB"/>
    <w:rsid w:val="00855EBB"/>
    <w:rsid w:val="00857A48"/>
    <w:rsid w:val="00860B95"/>
    <w:rsid w:val="00867016"/>
    <w:rsid w:val="00871B88"/>
    <w:rsid w:val="0088436D"/>
    <w:rsid w:val="00885A28"/>
    <w:rsid w:val="00887512"/>
    <w:rsid w:val="0089006E"/>
    <w:rsid w:val="00890DF3"/>
    <w:rsid w:val="008A1D47"/>
    <w:rsid w:val="008B009F"/>
    <w:rsid w:val="008B2B31"/>
    <w:rsid w:val="008B6F43"/>
    <w:rsid w:val="008C1419"/>
    <w:rsid w:val="008C32CA"/>
    <w:rsid w:val="008C336D"/>
    <w:rsid w:val="008D0CB6"/>
    <w:rsid w:val="008D1F93"/>
    <w:rsid w:val="008D5CB5"/>
    <w:rsid w:val="008D63B1"/>
    <w:rsid w:val="008E068B"/>
    <w:rsid w:val="008E0754"/>
    <w:rsid w:val="008F02CE"/>
    <w:rsid w:val="008F7F25"/>
    <w:rsid w:val="00911F92"/>
    <w:rsid w:val="00916E50"/>
    <w:rsid w:val="00925AA1"/>
    <w:rsid w:val="00934000"/>
    <w:rsid w:val="009353BB"/>
    <w:rsid w:val="009457C4"/>
    <w:rsid w:val="009572CF"/>
    <w:rsid w:val="00960EAF"/>
    <w:rsid w:val="009624E1"/>
    <w:rsid w:val="00963942"/>
    <w:rsid w:val="009669AB"/>
    <w:rsid w:val="0097602F"/>
    <w:rsid w:val="009840DD"/>
    <w:rsid w:val="00985E7B"/>
    <w:rsid w:val="00987995"/>
    <w:rsid w:val="00997E26"/>
    <w:rsid w:val="009B28D0"/>
    <w:rsid w:val="009B68F8"/>
    <w:rsid w:val="009B7EA2"/>
    <w:rsid w:val="009D0E4F"/>
    <w:rsid w:val="009D2617"/>
    <w:rsid w:val="009D5399"/>
    <w:rsid w:val="009F5070"/>
    <w:rsid w:val="00A020B5"/>
    <w:rsid w:val="00A03EE0"/>
    <w:rsid w:val="00A11B68"/>
    <w:rsid w:val="00A26132"/>
    <w:rsid w:val="00A27175"/>
    <w:rsid w:val="00A30CFC"/>
    <w:rsid w:val="00A30FB7"/>
    <w:rsid w:val="00A36831"/>
    <w:rsid w:val="00A42017"/>
    <w:rsid w:val="00A42066"/>
    <w:rsid w:val="00A44855"/>
    <w:rsid w:val="00A500AD"/>
    <w:rsid w:val="00A51162"/>
    <w:rsid w:val="00A60927"/>
    <w:rsid w:val="00A64B45"/>
    <w:rsid w:val="00A7042B"/>
    <w:rsid w:val="00A711B7"/>
    <w:rsid w:val="00A735E4"/>
    <w:rsid w:val="00A7453E"/>
    <w:rsid w:val="00A7535F"/>
    <w:rsid w:val="00A7627A"/>
    <w:rsid w:val="00A815EE"/>
    <w:rsid w:val="00A81C77"/>
    <w:rsid w:val="00A961CE"/>
    <w:rsid w:val="00A96EA5"/>
    <w:rsid w:val="00AA10BA"/>
    <w:rsid w:val="00AA5291"/>
    <w:rsid w:val="00AC0615"/>
    <w:rsid w:val="00AC349A"/>
    <w:rsid w:val="00AC44AF"/>
    <w:rsid w:val="00AD0D25"/>
    <w:rsid w:val="00AE3E10"/>
    <w:rsid w:val="00B01798"/>
    <w:rsid w:val="00B06F62"/>
    <w:rsid w:val="00B10D1B"/>
    <w:rsid w:val="00B218D9"/>
    <w:rsid w:val="00B21D29"/>
    <w:rsid w:val="00B236FD"/>
    <w:rsid w:val="00B24A0D"/>
    <w:rsid w:val="00B25BFB"/>
    <w:rsid w:val="00B50F29"/>
    <w:rsid w:val="00B53607"/>
    <w:rsid w:val="00B54254"/>
    <w:rsid w:val="00B60878"/>
    <w:rsid w:val="00B614D7"/>
    <w:rsid w:val="00B6184A"/>
    <w:rsid w:val="00B61D02"/>
    <w:rsid w:val="00B62E6A"/>
    <w:rsid w:val="00B718E3"/>
    <w:rsid w:val="00B721E5"/>
    <w:rsid w:val="00B81262"/>
    <w:rsid w:val="00B957B8"/>
    <w:rsid w:val="00B9602B"/>
    <w:rsid w:val="00BA2814"/>
    <w:rsid w:val="00BB6858"/>
    <w:rsid w:val="00BB7A7F"/>
    <w:rsid w:val="00BC2F0C"/>
    <w:rsid w:val="00BC311A"/>
    <w:rsid w:val="00BD404C"/>
    <w:rsid w:val="00BD5B49"/>
    <w:rsid w:val="00BE7688"/>
    <w:rsid w:val="00BF6125"/>
    <w:rsid w:val="00BF6418"/>
    <w:rsid w:val="00C00AEF"/>
    <w:rsid w:val="00C02D30"/>
    <w:rsid w:val="00C032E2"/>
    <w:rsid w:val="00C0749B"/>
    <w:rsid w:val="00C12D2A"/>
    <w:rsid w:val="00C1496F"/>
    <w:rsid w:val="00C176BC"/>
    <w:rsid w:val="00C24547"/>
    <w:rsid w:val="00C26997"/>
    <w:rsid w:val="00C26D3E"/>
    <w:rsid w:val="00C27A16"/>
    <w:rsid w:val="00C31F5B"/>
    <w:rsid w:val="00C335BC"/>
    <w:rsid w:val="00C36281"/>
    <w:rsid w:val="00C3772E"/>
    <w:rsid w:val="00C44625"/>
    <w:rsid w:val="00C47659"/>
    <w:rsid w:val="00C52543"/>
    <w:rsid w:val="00C56B6E"/>
    <w:rsid w:val="00C63BD2"/>
    <w:rsid w:val="00C64249"/>
    <w:rsid w:val="00C65F68"/>
    <w:rsid w:val="00C66F1B"/>
    <w:rsid w:val="00C717C1"/>
    <w:rsid w:val="00C74923"/>
    <w:rsid w:val="00C750B1"/>
    <w:rsid w:val="00C80326"/>
    <w:rsid w:val="00C807C3"/>
    <w:rsid w:val="00C903AD"/>
    <w:rsid w:val="00C95245"/>
    <w:rsid w:val="00C967B1"/>
    <w:rsid w:val="00CA0E4D"/>
    <w:rsid w:val="00CA7852"/>
    <w:rsid w:val="00CA78F3"/>
    <w:rsid w:val="00CB37AA"/>
    <w:rsid w:val="00CB54E7"/>
    <w:rsid w:val="00CC187D"/>
    <w:rsid w:val="00CD5270"/>
    <w:rsid w:val="00CD7C06"/>
    <w:rsid w:val="00CD7E89"/>
    <w:rsid w:val="00CE7EEB"/>
    <w:rsid w:val="00D03112"/>
    <w:rsid w:val="00D04171"/>
    <w:rsid w:val="00D06E19"/>
    <w:rsid w:val="00D131E1"/>
    <w:rsid w:val="00D13CCF"/>
    <w:rsid w:val="00D14C0A"/>
    <w:rsid w:val="00D22848"/>
    <w:rsid w:val="00D266CF"/>
    <w:rsid w:val="00D27405"/>
    <w:rsid w:val="00D30ABA"/>
    <w:rsid w:val="00D30CA4"/>
    <w:rsid w:val="00D344D4"/>
    <w:rsid w:val="00D368E0"/>
    <w:rsid w:val="00D40E04"/>
    <w:rsid w:val="00D411CB"/>
    <w:rsid w:val="00D44AD5"/>
    <w:rsid w:val="00D6131B"/>
    <w:rsid w:val="00D67DB4"/>
    <w:rsid w:val="00D70DCD"/>
    <w:rsid w:val="00D8296E"/>
    <w:rsid w:val="00D86FCE"/>
    <w:rsid w:val="00D92C0E"/>
    <w:rsid w:val="00D95FA2"/>
    <w:rsid w:val="00DA2D35"/>
    <w:rsid w:val="00DA4C13"/>
    <w:rsid w:val="00DA6A43"/>
    <w:rsid w:val="00DB12A7"/>
    <w:rsid w:val="00DB17D5"/>
    <w:rsid w:val="00DB38E4"/>
    <w:rsid w:val="00DB5964"/>
    <w:rsid w:val="00DB6531"/>
    <w:rsid w:val="00DB6C84"/>
    <w:rsid w:val="00DC07DB"/>
    <w:rsid w:val="00DC26EE"/>
    <w:rsid w:val="00DC42E7"/>
    <w:rsid w:val="00DC47B3"/>
    <w:rsid w:val="00DC7809"/>
    <w:rsid w:val="00DD1D37"/>
    <w:rsid w:val="00DD2412"/>
    <w:rsid w:val="00DF4062"/>
    <w:rsid w:val="00DF4678"/>
    <w:rsid w:val="00E0044E"/>
    <w:rsid w:val="00E05BB5"/>
    <w:rsid w:val="00E067E9"/>
    <w:rsid w:val="00E06E5E"/>
    <w:rsid w:val="00E11BC8"/>
    <w:rsid w:val="00E21719"/>
    <w:rsid w:val="00E26E04"/>
    <w:rsid w:val="00E31249"/>
    <w:rsid w:val="00E42E14"/>
    <w:rsid w:val="00E45AA7"/>
    <w:rsid w:val="00E5418E"/>
    <w:rsid w:val="00E70594"/>
    <w:rsid w:val="00E7140C"/>
    <w:rsid w:val="00E7201B"/>
    <w:rsid w:val="00E7306D"/>
    <w:rsid w:val="00E80EAC"/>
    <w:rsid w:val="00E828AB"/>
    <w:rsid w:val="00E84FEE"/>
    <w:rsid w:val="00E94DCD"/>
    <w:rsid w:val="00E95526"/>
    <w:rsid w:val="00E971E4"/>
    <w:rsid w:val="00E97902"/>
    <w:rsid w:val="00EA58D8"/>
    <w:rsid w:val="00EB38FD"/>
    <w:rsid w:val="00EB45C3"/>
    <w:rsid w:val="00EC6354"/>
    <w:rsid w:val="00EC6E1B"/>
    <w:rsid w:val="00ED2BE7"/>
    <w:rsid w:val="00EE142B"/>
    <w:rsid w:val="00EF0FDA"/>
    <w:rsid w:val="00F03C49"/>
    <w:rsid w:val="00F1121C"/>
    <w:rsid w:val="00F1216F"/>
    <w:rsid w:val="00F14409"/>
    <w:rsid w:val="00F153C5"/>
    <w:rsid w:val="00F267BE"/>
    <w:rsid w:val="00F27E7E"/>
    <w:rsid w:val="00F317EF"/>
    <w:rsid w:val="00F31BD0"/>
    <w:rsid w:val="00F32BBD"/>
    <w:rsid w:val="00F335D6"/>
    <w:rsid w:val="00F37072"/>
    <w:rsid w:val="00F37C28"/>
    <w:rsid w:val="00F476AF"/>
    <w:rsid w:val="00F53042"/>
    <w:rsid w:val="00F5439A"/>
    <w:rsid w:val="00F549CD"/>
    <w:rsid w:val="00F54A4E"/>
    <w:rsid w:val="00F57DEF"/>
    <w:rsid w:val="00F73236"/>
    <w:rsid w:val="00F82D36"/>
    <w:rsid w:val="00F85BA4"/>
    <w:rsid w:val="00F901E3"/>
    <w:rsid w:val="00F939C0"/>
    <w:rsid w:val="00F9679A"/>
    <w:rsid w:val="00FA4FE7"/>
    <w:rsid w:val="00FB2573"/>
    <w:rsid w:val="00FC2E14"/>
    <w:rsid w:val="00FC4132"/>
    <w:rsid w:val="00FC615C"/>
    <w:rsid w:val="00FE05BA"/>
    <w:rsid w:val="00FE590F"/>
    <w:rsid w:val="00FE599A"/>
    <w:rsid w:val="00FE7BC6"/>
    <w:rsid w:val="00FE7C5D"/>
    <w:rsid w:val="00FF1DB9"/>
    <w:rsid w:val="00FF23FA"/>
    <w:rsid w:val="00FF5B1B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5C7D6"/>
  <w15:docId w15:val="{97879EEA-D563-45DA-B421-21C7011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B6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C2F0C"/>
    <w:pPr>
      <w:keepNext/>
      <w:tabs>
        <w:tab w:val="num" w:pos="426"/>
      </w:tabs>
      <w:ind w:left="426" w:right="426" w:hanging="360"/>
      <w:outlineLvl w:val="2"/>
    </w:pPr>
    <w:rPr>
      <w:rFonts w:ascii="Times New Roman" w:hAnsi="Times New Roman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rPr>
      <w:rFonts w:ascii="Helv" w:hAnsi="Helv"/>
      <w:lang w:val="en-US"/>
    </w:rPr>
  </w:style>
  <w:style w:type="paragraph" w:customStyle="1" w:styleId="Adresslista">
    <w:name w:val="Adresslista"/>
    <w:basedOn w:val="Normal"/>
    <w:pPr>
      <w:tabs>
        <w:tab w:val="left" w:pos="2552"/>
        <w:tab w:val="left" w:pos="3686"/>
      </w:tabs>
      <w:spacing w:after="240"/>
    </w:pPr>
    <w:rPr>
      <w:rFonts w:ascii="Helv" w:hAnsi="Helv"/>
    </w:rPr>
  </w:style>
  <w:style w:type="paragraph" w:customStyle="1" w:styleId="Referensrad">
    <w:name w:val="Referensrad"/>
    <w:basedOn w:val="Normal"/>
    <w:pPr>
      <w:tabs>
        <w:tab w:val="left" w:pos="567"/>
      </w:tabs>
      <w:spacing w:after="1200" w:line="240" w:lineRule="atLeast"/>
    </w:pPr>
    <w:rPr>
      <w:rFonts w:ascii="Helv" w:hAnsi="Helv"/>
      <w:lang w:val="en-US"/>
    </w:rPr>
  </w:style>
  <w:style w:type="paragraph" w:customStyle="1" w:styleId="ToFax">
    <w:name w:val="ToFax"/>
    <w:basedOn w:val="Normal"/>
    <w:rPr>
      <w:rFonts w:ascii="Helv" w:hAnsi="Helv"/>
      <w:sz w:val="28"/>
      <w:lang w:val="en-US"/>
    </w:rPr>
  </w:style>
  <w:style w:type="paragraph" w:styleId="ListBullet">
    <w:name w:val="List Bullet"/>
    <w:basedOn w:val="Normal"/>
    <w:pPr>
      <w:ind w:left="283" w:hanging="283"/>
    </w:pPr>
    <w:rPr>
      <w:sz w:val="24"/>
    </w:rPr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List">
    <w:name w:val="List"/>
    <w:basedOn w:val="Normal"/>
    <w:pPr>
      <w:ind w:left="283" w:hanging="283"/>
    </w:pPr>
    <w:rPr>
      <w:sz w:val="24"/>
    </w:rPr>
  </w:style>
  <w:style w:type="paragraph" w:customStyle="1" w:styleId="Adress">
    <w:name w:val="Adress"/>
    <w:basedOn w:val="Normal"/>
    <w:pPr>
      <w:widowControl w:val="0"/>
    </w:pPr>
    <w:rPr>
      <w:rFonts w:ascii="Helv" w:hAnsi="Helv"/>
      <w:lang w:val="sv-SE"/>
    </w:rPr>
  </w:style>
  <w:style w:type="paragraph" w:styleId="BodyTextIndent">
    <w:name w:val="Body Text Indent"/>
    <w:basedOn w:val="Normal"/>
    <w:pPr>
      <w:widowControl w:val="0"/>
      <w:ind w:left="720"/>
    </w:pPr>
    <w:rPr>
      <w:sz w:val="24"/>
      <w:lang w:val="sv-S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sv-SE"/>
    </w:rPr>
  </w:style>
  <w:style w:type="paragraph" w:styleId="BlockText">
    <w:name w:val="Block Text"/>
    <w:basedOn w:val="Normal"/>
    <w:pPr>
      <w:ind w:left="567" w:right="426"/>
    </w:pPr>
    <w:rPr>
      <w:rFonts w:ascii="Times New Roman" w:hAnsi="Times New Roman"/>
      <w:sz w:val="24"/>
      <w:lang w:val="sv-S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sid w:val="0057623C"/>
    <w:pPr>
      <w:spacing w:after="120" w:line="480" w:lineRule="auto"/>
    </w:pPr>
  </w:style>
  <w:style w:type="paragraph" w:styleId="BalloonText">
    <w:name w:val="Balloon Text"/>
    <w:basedOn w:val="Normal"/>
    <w:semiHidden/>
    <w:rsid w:val="004305A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sid w:val="004E0F08"/>
    <w:rPr>
      <w:rFonts w:ascii="Arial" w:hAnsi="Arial"/>
      <w:sz w:val="22"/>
      <w:lang w:val="en-GB" w:eastAsia="en-US" w:bidi="ar-SA"/>
    </w:rPr>
  </w:style>
  <w:style w:type="table" w:styleId="TableGrid">
    <w:name w:val="Table Grid"/>
    <w:basedOn w:val="TableNormal"/>
    <w:rsid w:val="004E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2806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32AAD"/>
    <w:pPr>
      <w:ind w:left="720"/>
      <w:contextualSpacing/>
    </w:pPr>
  </w:style>
  <w:style w:type="paragraph" w:customStyle="1" w:styleId="FooterOdd">
    <w:name w:val="Footer Odd"/>
    <w:basedOn w:val="Normal"/>
    <w:qFormat/>
    <w:rsid w:val="00654C3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s://tech.volvo.net/csd/showDocument.jsp?documentName=100-00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ha.europa.eu/web/guest/candidate-list-tabl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cha.europa.eu/support/registration/your-registration-obligation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lierportal.volvo.com/_layouts/login.aspx?ReturnUrl=%2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CEC62D2EBD4EBCE9717492755C61" ma:contentTypeVersion="0" ma:contentTypeDescription="Create a new document." ma:contentTypeScope="" ma:versionID="517d86877b1b0c8978ea5b898e2e1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0671-C250-4507-98FA-2E34A04F56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9074EB-3588-47C2-ABBB-CC5D4F57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5B0F5-EF7B-42B0-A540-EA1F6DAE2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A186A-0C96-43F1-BCAA-CDCCF63BD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3E9E86-F5A0-4B81-A514-FC15E0F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Dokumentation &amp; Spårbarhet</vt:lpstr>
    </vt:vector>
  </TitlesOfParts>
  <Company>Volvo</Company>
  <LinksUpToDate>false</LinksUpToDate>
  <CharactersWithSpaces>3949</CharactersWithSpaces>
  <SharedDoc>false</SharedDoc>
  <HLinks>
    <vt:vector size="12" baseType="variant">
      <vt:variant>
        <vt:i4>5701714</vt:i4>
      </vt:variant>
      <vt:variant>
        <vt:i4>63</vt:i4>
      </vt:variant>
      <vt:variant>
        <vt:i4>0</vt:i4>
      </vt:variant>
      <vt:variant>
        <vt:i4>5</vt:i4>
      </vt:variant>
      <vt:variant>
        <vt:lpwstr>http://echa.europa.eu/regulations/reach/registration</vt:lpwstr>
      </vt:variant>
      <vt:variant>
        <vt:lpwstr/>
      </vt:variant>
      <vt:variant>
        <vt:i4>786443</vt:i4>
      </vt:variant>
      <vt:variant>
        <vt:i4>56</vt:i4>
      </vt:variant>
      <vt:variant>
        <vt:i4>0</vt:i4>
      </vt:variant>
      <vt:variant>
        <vt:i4>5</vt:i4>
      </vt:variant>
      <vt:variant>
        <vt:lpwstr>http://echa.europa.eu/web/guest/candidate-list-table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&amp; Spårbarhet</dc:title>
  <dc:creator>Lena Gevert</dc:creator>
  <cp:lastModifiedBy>Hjertqvist Peter</cp:lastModifiedBy>
  <cp:revision>2</cp:revision>
  <cp:lastPrinted>2009-08-26T13:34:00Z</cp:lastPrinted>
  <dcterms:created xsi:type="dcterms:W3CDTF">2019-05-15T13:22:00Z</dcterms:created>
  <dcterms:modified xsi:type="dcterms:W3CDTF">2019-05-15T13:22:00Z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VolvoCom Document</vt:lpwstr>
  </property>
  <property fmtid="{D5CDD505-2E9C-101B-9397-08002B2CF9AE}" pid="3" name="ContentTypeId">
    <vt:lpwstr>0x01010096C4F6D12F1BF840859B27BEAFFC29BA</vt:lpwstr>
  </property>
  <property fmtid="{D5CDD505-2E9C-101B-9397-08002B2CF9AE}" pid="4" name="CWPID">
    <vt:lpwstr>ab009fd7-4b1b-446e-8a0e-07c0d223c549</vt:lpwstr>
  </property>
  <property fmtid="{D5CDD505-2E9C-101B-9397-08002B2CF9AE}" pid="5" name="Classification">
    <vt:lpwstr>Internal</vt:lpwstr>
  </property>
  <property fmtid="{D5CDD505-2E9C-101B-9397-08002B2CF9AE}" pid="6" name="Owner">
    <vt:lpwstr>-</vt:lpwstr>
  </property>
  <property fmtid="{D5CDD505-2E9C-101B-9397-08002B2CF9AE}" pid="7" name="LinkDisplayText">
    <vt:lpwstr/>
  </property>
  <property fmtid="{D5CDD505-2E9C-101B-9397-08002B2CF9AE}" pid="8" name="DocumentLanguage">
    <vt:lpwstr>English</vt:lpwstr>
  </property>
  <property fmtid="{D5CDD505-2E9C-101B-9397-08002B2CF9AE}" pid="9" name="PublishFrom">
    <vt:lpwstr>2013-02-06T14:16:00Z</vt:lpwstr>
  </property>
  <property fmtid="{D5CDD505-2E9C-101B-9397-08002B2CF9AE}" pid="10" name="TargetApplication">
    <vt:lpwstr>;#Internet/Public;#</vt:lpwstr>
  </property>
  <property fmtid="{D5CDD505-2E9C-101B-9397-08002B2CF9AE}" pid="11" name="ReferenceNumber">
    <vt:lpwstr/>
  </property>
  <property fmtid="{D5CDD505-2E9C-101B-9397-08002B2CF9AE}" pid="12" name="ValidFrom">
    <vt:lpwstr>2013-02-06T14:16:00Z</vt:lpwstr>
  </property>
  <property fmtid="{D5CDD505-2E9C-101B-9397-08002B2CF9AE}" pid="13" name="AllowOverwriteProperties">
    <vt:lpwstr>0</vt:lpwstr>
  </property>
  <property fmtid="{D5CDD505-2E9C-101B-9397-08002B2CF9AE}" pid="14" name="DocumentInformationType">
    <vt:lpwstr>;#Manuals &amp; Instructions;#</vt:lpwstr>
  </property>
  <property fmtid="{D5CDD505-2E9C-101B-9397-08002B2CF9AE}" pid="15" name="REXKWANDOBADCWPIDFIELD02c81594-1387-450f-910d-fc2c8da796f7">
    <vt:lpwstr/>
  </property>
  <property fmtid="{D5CDD505-2E9C-101B-9397-08002B2CF9AE}" pid="16" name="Description">
    <vt:lpwstr/>
  </property>
  <property fmtid="{D5CDD505-2E9C-101B-9397-08002B2CF9AE}" pid="17" name="AttachedToPages">
    <vt:lpwstr/>
  </property>
  <property fmtid="{D5CDD505-2E9C-101B-9397-08002B2CF9AE}" pid="18" name="PublishTo">
    <vt:lpwstr/>
  </property>
  <property fmtid="{D5CDD505-2E9C-101B-9397-08002B2CF9AE}" pid="19" name="ValidTo">
    <vt:lpwstr/>
  </property>
  <property fmtid="{D5CDD505-2E9C-101B-9397-08002B2CF9AE}" pid="20" name="_CopySource">
    <vt:lpwstr>https://teamplace.volvo.com/sites/vtec-VG-REACH/Shared Documents/4 Information for Supplier/2015-10-23 Volvo REACH compliance questionnaire KEP5.doc</vt:lpwstr>
  </property>
  <property fmtid="{D5CDD505-2E9C-101B-9397-08002B2CF9AE}" pid="21" name="Order">
    <vt:lpwstr>115900.000000000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</Properties>
</file>