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D5" w:rsidRPr="008933FB" w:rsidRDefault="00A614D5" w:rsidP="008933FB">
      <w:pPr>
        <w:pStyle w:val="Default"/>
        <w:rPr>
          <w:rFonts w:eastAsia="굴림"/>
        </w:rPr>
      </w:pPr>
    </w:p>
    <w:p w:rsidR="00D931D1" w:rsidRPr="008933FB" w:rsidRDefault="00D931D1" w:rsidP="008933FB">
      <w:pPr>
        <w:pStyle w:val="Default"/>
        <w:rPr>
          <w:rFonts w:eastAsia="굴림"/>
        </w:rPr>
      </w:pPr>
      <w:bookmarkStart w:id="0" w:name="_GoBack"/>
      <w:bookmarkEnd w:id="0"/>
    </w:p>
    <w:p w:rsidR="00D931D1" w:rsidRPr="008933FB" w:rsidRDefault="00D931D1" w:rsidP="008933FB">
      <w:pPr>
        <w:pStyle w:val="HEADLINE"/>
        <w:autoSpaceDE w:val="0"/>
        <w:autoSpaceDN w:val="0"/>
        <w:jc w:val="center"/>
        <w:rPr>
          <w:rFonts w:eastAsia="굴림"/>
          <w:color w:val="auto"/>
        </w:rPr>
      </w:pPr>
      <w:r w:rsidRPr="008933FB">
        <w:rPr>
          <w:rFonts w:eastAsia="굴림"/>
          <w:color w:val="auto"/>
        </w:rPr>
        <w:t xml:space="preserve">CSR </w:t>
      </w:r>
      <w:r w:rsidRPr="008933FB">
        <w:rPr>
          <w:rFonts w:eastAsia="굴림"/>
          <w:color w:val="auto"/>
        </w:rPr>
        <w:t>캠페인</w:t>
      </w:r>
      <w:r w:rsidRPr="008933FB">
        <w:rPr>
          <w:rFonts w:eastAsia="굴림"/>
          <w:color w:val="auto"/>
        </w:rPr>
        <w:t xml:space="preserve"> - </w:t>
      </w:r>
      <w:r w:rsidRPr="008933FB">
        <w:rPr>
          <w:rFonts w:eastAsia="굴림"/>
          <w:color w:val="auto"/>
        </w:rPr>
        <w:t>멈춰서기</w:t>
      </w:r>
      <w:r w:rsidRPr="008933FB">
        <w:rPr>
          <w:rFonts w:eastAsia="굴림"/>
          <w:color w:val="auto"/>
        </w:rPr>
        <w:t xml:space="preserve">, </w:t>
      </w:r>
      <w:r w:rsidRPr="008933FB">
        <w:rPr>
          <w:rFonts w:eastAsia="굴림"/>
          <w:color w:val="auto"/>
        </w:rPr>
        <w:t>살펴보기</w:t>
      </w:r>
      <w:r w:rsidRPr="008933FB">
        <w:rPr>
          <w:rFonts w:eastAsia="굴림"/>
          <w:color w:val="auto"/>
        </w:rPr>
        <w:t xml:space="preserve">, </w:t>
      </w:r>
      <w:r w:rsidRPr="008933FB">
        <w:rPr>
          <w:rFonts w:eastAsia="굴림"/>
          <w:color w:val="auto"/>
        </w:rPr>
        <w:t>손흔들기</w:t>
      </w:r>
    </w:p>
    <w:p w:rsidR="00D931D1" w:rsidRPr="008933FB" w:rsidRDefault="00D931D1" w:rsidP="008933FB">
      <w:pPr>
        <w:pStyle w:val="HEADLINE"/>
        <w:autoSpaceDE w:val="0"/>
        <w:autoSpaceDN w:val="0"/>
        <w:jc w:val="center"/>
        <w:rPr>
          <w:rFonts w:eastAsia="굴림"/>
          <w:color w:val="auto"/>
        </w:rPr>
      </w:pPr>
    </w:p>
    <w:p w:rsidR="00D931D1" w:rsidRPr="008933FB" w:rsidRDefault="00D931D1" w:rsidP="008933FB">
      <w:pPr>
        <w:pStyle w:val="HEADLINE"/>
        <w:autoSpaceDE w:val="0"/>
        <w:autoSpaceDN w:val="0"/>
        <w:jc w:val="center"/>
        <w:rPr>
          <w:rFonts w:eastAsia="굴림"/>
          <w:b/>
          <w:color w:val="auto"/>
        </w:rPr>
      </w:pPr>
      <w:r w:rsidRPr="008933FB">
        <w:rPr>
          <w:rFonts w:eastAsia="굴림"/>
          <w:b/>
          <w:color w:val="auto"/>
        </w:rPr>
        <w:t>교통안전교육</w:t>
      </w:r>
      <w:r w:rsidRPr="008933FB">
        <w:rPr>
          <w:rFonts w:eastAsia="굴림"/>
          <w:b/>
          <w:color w:val="auto"/>
        </w:rPr>
        <w:t xml:space="preserve"> </w:t>
      </w:r>
      <w:r w:rsidRPr="008933FB">
        <w:rPr>
          <w:rFonts w:eastAsia="굴림"/>
          <w:b/>
          <w:color w:val="auto"/>
        </w:rPr>
        <w:t>키트</w:t>
      </w:r>
      <w:r w:rsidRPr="008933FB">
        <w:rPr>
          <w:rFonts w:eastAsia="굴림"/>
          <w:b/>
          <w:color w:val="auto"/>
        </w:rPr>
        <w:t xml:space="preserve">, </w:t>
      </w:r>
      <w:r w:rsidRPr="008933FB">
        <w:rPr>
          <w:rFonts w:eastAsia="굴림"/>
          <w:b/>
          <w:color w:val="auto"/>
        </w:rPr>
        <w:t>사용자</w:t>
      </w:r>
      <w:r w:rsidRPr="008933FB">
        <w:rPr>
          <w:rFonts w:eastAsia="굴림"/>
          <w:b/>
          <w:color w:val="auto"/>
        </w:rPr>
        <w:t xml:space="preserve"> </w:t>
      </w:r>
      <w:r w:rsidRPr="008933FB">
        <w:rPr>
          <w:rFonts w:eastAsia="굴림"/>
          <w:b/>
          <w:color w:val="auto"/>
        </w:rPr>
        <w:t>안내서</w:t>
      </w: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</w:rPr>
      </w:pPr>
    </w:p>
    <w:p w:rsidR="00D931D1" w:rsidRPr="008933FB" w:rsidRDefault="00D931D1" w:rsidP="008933FB">
      <w:pPr>
        <w:autoSpaceDE w:val="0"/>
        <w:autoSpaceDN w:val="0"/>
        <w:spacing w:line="20" w:lineRule="exact"/>
        <w:ind w:left="720"/>
        <w:rPr>
          <w:rFonts w:eastAsia="굴림"/>
          <w:b/>
          <w:bCs/>
          <w:sz w:val="16"/>
          <w:szCs w:val="16"/>
          <w:lang w:val="en-US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</w:rPr>
      </w:pPr>
      <w:r w:rsidRPr="008933FB">
        <w:rPr>
          <w:rFonts w:eastAsia="굴림"/>
        </w:rPr>
        <w:t>소개</w:t>
      </w:r>
    </w:p>
    <w:p w:rsidR="00D931D1" w:rsidRPr="008933FB" w:rsidRDefault="00D931D1" w:rsidP="008933FB">
      <w:pPr>
        <w:pStyle w:val="BodyAction"/>
        <w:autoSpaceDE w:val="0"/>
        <w:autoSpaceDN w:val="0"/>
        <w:ind w:left="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볼보그룹의</w:t>
      </w:r>
      <w:r w:rsidRPr="008933FB">
        <w:rPr>
          <w:rFonts w:eastAsia="굴림"/>
        </w:rPr>
        <w:t xml:space="preserve"> '</w:t>
      </w:r>
      <w:r w:rsidRPr="008933FB">
        <w:rPr>
          <w:rFonts w:eastAsia="굴림"/>
        </w:rPr>
        <w:t>멈춰서기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살펴보기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손흔들기</w:t>
      </w:r>
      <w:r w:rsidRPr="008933FB">
        <w:rPr>
          <w:rFonts w:eastAsia="굴림"/>
        </w:rPr>
        <w:t xml:space="preserve">' </w:t>
      </w:r>
      <w:r w:rsidRPr="008933FB">
        <w:rPr>
          <w:rFonts w:eastAsia="굴림"/>
        </w:rPr>
        <w:t>캠페인은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초등학생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눈높이에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맞춘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간단한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활동을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통해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교통안전을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이해하고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안전하게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활동할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돕기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마련되었습니다</w:t>
      </w:r>
      <w:r w:rsidRPr="008933FB">
        <w:rPr>
          <w:rFonts w:eastAsia="굴림"/>
        </w:rPr>
        <w:t xml:space="preserve">. 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요약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안내서는</w:t>
      </w:r>
      <w:r w:rsidRPr="008933FB">
        <w:rPr>
          <w:rFonts w:eastAsia="굴림"/>
        </w:rPr>
        <w:t xml:space="preserve"> '</w:t>
      </w:r>
      <w:r w:rsidRPr="008933FB">
        <w:rPr>
          <w:rFonts w:eastAsia="굴림"/>
        </w:rPr>
        <w:t>멈춰서기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살펴보기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손흔들기</w:t>
      </w:r>
      <w:r w:rsidRPr="008933FB">
        <w:rPr>
          <w:rFonts w:eastAsia="굴림"/>
        </w:rPr>
        <w:t xml:space="preserve">' </w:t>
      </w:r>
      <w:r w:rsidRPr="008933FB">
        <w:rPr>
          <w:rFonts w:eastAsia="굴림"/>
        </w:rPr>
        <w:t>캠페인의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자원봉사자를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정보를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간략하게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제공합니다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032252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학교에서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교사와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함께하거나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청소년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단체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또는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지방자치단체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기관과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협력하여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하나의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교육과정으로서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홍보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및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진행하길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원하는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경우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이를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포괄적인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내용의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키트를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따로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제공하고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있습니다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szCs w:val="20"/>
          <w:lang w:eastAsia="sv-SE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</w:rPr>
      </w:pP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대상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유아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및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초등학생</w:t>
      </w:r>
      <w:r w:rsidRPr="008933FB">
        <w:rPr>
          <w:rFonts w:eastAsia="굴림"/>
        </w:rPr>
        <w:t>(6</w:t>
      </w:r>
      <w:r w:rsidRPr="008933FB">
        <w:rPr>
          <w:rFonts w:eastAsia="굴림"/>
        </w:rPr>
        <w:t>세</w:t>
      </w:r>
      <w:r w:rsidRPr="008933FB">
        <w:rPr>
          <w:rFonts w:eastAsia="굴림"/>
        </w:rPr>
        <w:t>~10</w:t>
      </w:r>
      <w:r w:rsidRPr="008933FB">
        <w:rPr>
          <w:rFonts w:eastAsia="굴림"/>
        </w:rPr>
        <w:t>세</w:t>
      </w:r>
      <w:r w:rsidRPr="008933FB">
        <w:rPr>
          <w:rFonts w:eastAsia="굴림"/>
        </w:rPr>
        <w:t>)</w:t>
      </w:r>
      <w:r w:rsidRPr="008933FB">
        <w:rPr>
          <w:rFonts w:eastAsia="굴림"/>
        </w:rPr>
        <w:t>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대상으로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만들어졌습니다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교육을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받는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연령대에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따라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적합한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수준의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언어를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사용해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주십시오</w:t>
      </w:r>
      <w:r w:rsidRPr="008933FB">
        <w:rPr>
          <w:rFonts w:eastAsia="굴림"/>
        </w:rPr>
        <w:t xml:space="preserve">. </w:t>
      </w:r>
    </w:p>
    <w:p w:rsidR="001E3EF7" w:rsidRPr="008933FB" w:rsidRDefault="001E3EF7" w:rsidP="008933FB">
      <w:pPr>
        <w:autoSpaceDE w:val="0"/>
        <w:autoSpaceDN w:val="0"/>
        <w:ind w:left="720"/>
        <w:rPr>
          <w:rFonts w:eastAsia="굴림"/>
          <w:b/>
          <w:bCs/>
          <w:u w:val="single"/>
          <w:lang w:val="en-US"/>
        </w:rPr>
      </w:pPr>
    </w:p>
    <w:p w:rsidR="001E3EF7" w:rsidRPr="008933FB" w:rsidRDefault="00DB1AF2" w:rsidP="008933FB">
      <w:pPr>
        <w:autoSpaceDE w:val="0"/>
        <w:autoSpaceDN w:val="0"/>
        <w:ind w:left="720"/>
        <w:rPr>
          <w:rFonts w:eastAsia="바탕"/>
          <w:b/>
          <w:bCs/>
          <w:u w:val="single"/>
          <w:lang w:val="en-US"/>
        </w:rPr>
      </w:pPr>
      <w:r w:rsidRPr="008933FB">
        <w:rPr>
          <w:rFonts w:eastAsia="바탕"/>
          <w:b/>
          <w:u w:val="single"/>
        </w:rPr>
        <w:t>참고</w:t>
      </w:r>
      <w:r w:rsidRPr="008933FB">
        <w:rPr>
          <w:rFonts w:eastAsia="바탕"/>
          <w:b/>
          <w:u w:val="single"/>
        </w:rPr>
        <w:t xml:space="preserve"> </w:t>
      </w:r>
      <w:r w:rsidRPr="008933FB">
        <w:rPr>
          <w:rFonts w:eastAsia="바탕"/>
          <w:b/>
          <w:u w:val="single"/>
        </w:rPr>
        <w:t>사항</w:t>
      </w:r>
      <w:r w:rsidRPr="008933FB">
        <w:rPr>
          <w:rFonts w:eastAsia="바탕"/>
          <w:b/>
          <w:u w:val="single"/>
        </w:rPr>
        <w:t>:</w:t>
      </w: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  <w:r w:rsidRPr="008933FB">
        <w:rPr>
          <w:rFonts w:eastAsia="바탕"/>
          <w:b/>
        </w:rPr>
        <w:t>어린이에게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교육을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시작하기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전에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학부모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또는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지도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교사의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사전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동의가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있어야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하며</w:t>
      </w:r>
      <w:r w:rsidRPr="008933FB">
        <w:rPr>
          <w:rFonts w:eastAsia="바탕"/>
          <w:b/>
        </w:rPr>
        <w:t xml:space="preserve">, </w:t>
      </w:r>
      <w:r w:rsidRPr="008933FB">
        <w:rPr>
          <w:rFonts w:eastAsia="바탕"/>
          <w:b/>
        </w:rPr>
        <w:t>서면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동의가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필요할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수도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있습니다</w:t>
      </w:r>
      <w:r w:rsidRPr="008933FB">
        <w:rPr>
          <w:rFonts w:eastAsia="바탕"/>
          <w:b/>
        </w:rPr>
        <w:t xml:space="preserve">. </w:t>
      </w:r>
      <w:r w:rsidRPr="008933FB">
        <w:rPr>
          <w:rFonts w:eastAsia="바탕"/>
          <w:b/>
        </w:rPr>
        <w:t>해당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교육기관의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안전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정책과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지역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법률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및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규정을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파악하고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준수하십시오</w:t>
      </w:r>
      <w:r w:rsidRPr="008933FB">
        <w:rPr>
          <w:rFonts w:eastAsia="바탕"/>
          <w:b/>
        </w:rPr>
        <w:t xml:space="preserve">. </w:t>
      </w: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  <w:r w:rsidRPr="008933FB">
        <w:rPr>
          <w:rFonts w:eastAsia="바탕"/>
          <w:b/>
        </w:rPr>
        <w:t>교육은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지도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교사나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학부모가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참관한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상태에서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실시합니다</w:t>
      </w:r>
      <w:r w:rsidRPr="008933FB">
        <w:rPr>
          <w:rFonts w:eastAsia="바탕"/>
          <w:b/>
        </w:rPr>
        <w:t>.</w:t>
      </w: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  <w:r w:rsidRPr="008933FB">
        <w:rPr>
          <w:rFonts w:eastAsia="바탕"/>
          <w:b/>
        </w:rPr>
        <w:t>어린이들을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대상으로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교육할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때는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안전한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방법을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선택하고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특히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주변의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주행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차량이나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도로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상황에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항상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유의합니다</w:t>
      </w:r>
      <w:r w:rsidRPr="008933FB">
        <w:rPr>
          <w:rFonts w:eastAsia="바탕"/>
          <w:b/>
        </w:rPr>
        <w:t xml:space="preserve">. </w:t>
      </w: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  <w:r w:rsidRPr="008933FB">
        <w:rPr>
          <w:rFonts w:eastAsia="바탕"/>
          <w:b/>
        </w:rPr>
        <w:t>교육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내용은</w:t>
      </w:r>
      <w:r w:rsidRPr="008933FB">
        <w:rPr>
          <w:rFonts w:eastAsia="바탕"/>
          <w:b/>
        </w:rPr>
        <w:t xml:space="preserve"> '</w:t>
      </w:r>
      <w:r w:rsidRPr="008933FB">
        <w:rPr>
          <w:rFonts w:eastAsia="바탕"/>
          <w:b/>
        </w:rPr>
        <w:t>멈춰서기</w:t>
      </w:r>
      <w:r w:rsidRPr="008933FB">
        <w:rPr>
          <w:rFonts w:eastAsia="바탕"/>
          <w:b/>
        </w:rPr>
        <w:t xml:space="preserve">, </w:t>
      </w:r>
      <w:r w:rsidRPr="008933FB">
        <w:rPr>
          <w:rFonts w:eastAsia="바탕"/>
          <w:b/>
        </w:rPr>
        <w:t>살펴보기</w:t>
      </w:r>
      <w:r w:rsidRPr="008933FB">
        <w:rPr>
          <w:rFonts w:eastAsia="바탕"/>
          <w:b/>
        </w:rPr>
        <w:t xml:space="preserve">, </w:t>
      </w:r>
      <w:r w:rsidRPr="008933FB">
        <w:rPr>
          <w:rFonts w:eastAsia="바탕"/>
          <w:b/>
        </w:rPr>
        <w:t>손흔들기</w:t>
      </w:r>
      <w:r w:rsidRPr="008933FB">
        <w:rPr>
          <w:rFonts w:eastAsia="바탕"/>
          <w:b/>
        </w:rPr>
        <w:t>'</w:t>
      </w:r>
      <w:r w:rsidRPr="008933FB">
        <w:rPr>
          <w:rFonts w:eastAsia="바탕"/>
          <w:b/>
        </w:rPr>
        <w:t>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중요성을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알리는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것으로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제한해야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합니다</w:t>
      </w:r>
      <w:r w:rsidRPr="008933FB">
        <w:rPr>
          <w:rFonts w:eastAsia="바탕"/>
          <w:b/>
        </w:rPr>
        <w:t xml:space="preserve">. </w:t>
      </w:r>
      <w:r w:rsidRPr="008933FB">
        <w:rPr>
          <w:rFonts w:eastAsia="바탕"/>
          <w:b/>
        </w:rPr>
        <w:t>그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외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다른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내용은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교통안전에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관한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것일지라도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함께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교육하지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않습니다</w:t>
      </w:r>
      <w:r w:rsidRPr="008933FB">
        <w:rPr>
          <w:rFonts w:eastAsia="바탕"/>
          <w:b/>
        </w:rPr>
        <w:t>.</w:t>
      </w: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</w:p>
    <w:p w:rsidR="001E3EF7" w:rsidRPr="008933FB" w:rsidRDefault="001E3EF7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  <w:r w:rsidRPr="008933FB">
        <w:rPr>
          <w:rFonts w:eastAsia="바탕"/>
          <w:b/>
        </w:rPr>
        <w:t>본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교육에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참여해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주셔서</w:t>
      </w:r>
      <w:r w:rsidRPr="008933FB">
        <w:rPr>
          <w:rFonts w:eastAsia="바탕"/>
          <w:b/>
        </w:rPr>
        <w:t xml:space="preserve"> </w:t>
      </w:r>
      <w:r w:rsidRPr="008933FB">
        <w:rPr>
          <w:rFonts w:eastAsia="바탕"/>
          <w:b/>
        </w:rPr>
        <w:t>감사합니다</w:t>
      </w:r>
      <w:r w:rsidRPr="008933FB">
        <w:rPr>
          <w:rFonts w:eastAsia="바탕"/>
          <w:b/>
        </w:rPr>
        <w:t>.</w:t>
      </w:r>
    </w:p>
    <w:p w:rsidR="000067DA" w:rsidRPr="008933FB" w:rsidRDefault="000067DA" w:rsidP="008933FB">
      <w:pPr>
        <w:autoSpaceDE w:val="0"/>
        <w:autoSpaceDN w:val="0"/>
        <w:ind w:left="720"/>
        <w:rPr>
          <w:rFonts w:eastAsia="바탕"/>
          <w:b/>
          <w:bCs/>
          <w:lang w:val="en-US"/>
        </w:rPr>
      </w:pPr>
    </w:p>
    <w:p w:rsidR="000067DA" w:rsidRPr="008933FB" w:rsidRDefault="000067DA" w:rsidP="008933FB">
      <w:pPr>
        <w:autoSpaceDE w:val="0"/>
        <w:autoSpaceDN w:val="0"/>
        <w:ind w:left="720"/>
        <w:rPr>
          <w:rFonts w:eastAsia="굴림"/>
          <w:b/>
          <w:bCs/>
          <w:lang w:val="en-US"/>
        </w:rPr>
      </w:pPr>
    </w:p>
    <w:p w:rsidR="000067DA" w:rsidRPr="008933FB" w:rsidRDefault="000067DA" w:rsidP="008933FB">
      <w:pPr>
        <w:autoSpaceDE w:val="0"/>
        <w:autoSpaceDN w:val="0"/>
        <w:ind w:left="720"/>
        <w:rPr>
          <w:rFonts w:eastAsia="굴림"/>
          <w:b/>
          <w:bCs/>
          <w:lang w:val="en-US"/>
        </w:rPr>
      </w:pPr>
    </w:p>
    <w:p w:rsidR="001E3EF7" w:rsidRPr="008933FB" w:rsidRDefault="001E3EF7" w:rsidP="008933FB">
      <w:pPr>
        <w:pStyle w:val="BodyAction"/>
        <w:autoSpaceDE w:val="0"/>
        <w:autoSpaceDN w:val="0"/>
        <w:ind w:left="170" w:firstLine="0"/>
        <w:rPr>
          <w:rFonts w:eastAsia="굴림"/>
          <w:lang w:val="en-US"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HEADLINEsubheader"/>
        <w:pageBreakBefore/>
        <w:autoSpaceDE w:val="0"/>
        <w:autoSpaceDN w:val="0"/>
        <w:rPr>
          <w:rFonts w:eastAsia="굴림"/>
        </w:rPr>
      </w:pPr>
      <w:r w:rsidRPr="008933FB">
        <w:rPr>
          <w:rFonts w:eastAsia="굴림"/>
        </w:rPr>
        <w:lastRenderedPageBreak/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진행에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필요한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자격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요건</w:t>
      </w:r>
    </w:p>
    <w:p w:rsidR="006C0D04" w:rsidRPr="008933FB" w:rsidRDefault="006C0D04" w:rsidP="008933FB">
      <w:pPr>
        <w:pStyle w:val="BodyAction"/>
        <w:autoSpaceDE w:val="0"/>
        <w:autoSpaceDN w:val="0"/>
        <w:ind w:left="530" w:firstLine="0"/>
        <w:rPr>
          <w:rFonts w:eastAsia="굴림"/>
          <w:lang w:eastAsia="sv-SE"/>
        </w:rPr>
      </w:pPr>
      <w:r w:rsidRPr="008933FB">
        <w:rPr>
          <w:rFonts w:eastAsia="굴림"/>
        </w:rPr>
        <w:t>체험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학습은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내용이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특별히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까다롭지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않기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때문에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학생들과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함께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즐겁게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진행할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체력과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열정이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가장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중요하지만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다음과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같은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경우라면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도움이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있습니다</w:t>
      </w:r>
      <w:r w:rsidRPr="008933FB">
        <w:rPr>
          <w:rFonts w:eastAsia="굴림"/>
        </w:rPr>
        <w:t>.</w:t>
      </w:r>
    </w:p>
    <w:p w:rsidR="006C0D04" w:rsidRPr="008933FB" w:rsidRDefault="006C0D04" w:rsidP="008933FB">
      <w:pPr>
        <w:pStyle w:val="BodyAction"/>
        <w:autoSpaceDE w:val="0"/>
        <w:autoSpaceDN w:val="0"/>
        <w:ind w:left="53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numPr>
          <w:ilvl w:val="0"/>
          <w:numId w:val="7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평소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관심이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많은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사람</w:t>
      </w:r>
      <w:r w:rsidRPr="008933FB">
        <w:rPr>
          <w:rFonts w:eastAsia="굴림"/>
        </w:rPr>
        <w:t xml:space="preserve"> </w:t>
      </w:r>
    </w:p>
    <w:p w:rsidR="00D931D1" w:rsidRPr="008933FB" w:rsidRDefault="00D931D1" w:rsidP="008933FB">
      <w:pPr>
        <w:pStyle w:val="BodyAction"/>
        <w:numPr>
          <w:ilvl w:val="0"/>
          <w:numId w:val="7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경청을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하고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관찰력이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뛰어난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사람</w:t>
      </w:r>
      <w:r w:rsidRPr="008933FB">
        <w:rPr>
          <w:rFonts w:eastAsia="굴림"/>
        </w:rPr>
        <w:t xml:space="preserve"> </w:t>
      </w:r>
    </w:p>
    <w:p w:rsidR="00D931D1" w:rsidRPr="008933FB" w:rsidRDefault="00D931D1" w:rsidP="008933FB">
      <w:pPr>
        <w:pStyle w:val="BodyAction"/>
        <w:numPr>
          <w:ilvl w:val="0"/>
          <w:numId w:val="7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어린이를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좋아하고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편하게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사람</w:t>
      </w:r>
    </w:p>
    <w:p w:rsidR="00D931D1" w:rsidRPr="008933FB" w:rsidRDefault="00D931D1" w:rsidP="008933FB">
      <w:pPr>
        <w:pStyle w:val="BodyAction"/>
        <w:numPr>
          <w:ilvl w:val="0"/>
          <w:numId w:val="7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타인의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마음과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상황을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이해하고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신속한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판단과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그에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따른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대처가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가능한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사람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szCs w:val="20"/>
          <w:lang w:eastAsia="sv-SE"/>
        </w:rPr>
      </w:pPr>
    </w:p>
    <w:p w:rsidR="001E3EF7" w:rsidRPr="008933FB" w:rsidRDefault="001E3EF7" w:rsidP="008933FB">
      <w:pPr>
        <w:pStyle w:val="HEADLINEsubheader"/>
        <w:autoSpaceDE w:val="0"/>
        <w:autoSpaceDN w:val="0"/>
        <w:rPr>
          <w:rFonts w:eastAsia="굴림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</w:rPr>
      </w:pPr>
      <w:r w:rsidRPr="008933FB">
        <w:rPr>
          <w:rFonts w:eastAsia="굴림"/>
        </w:rPr>
        <w:t>실내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활동</w:t>
      </w:r>
    </w:p>
    <w:p w:rsidR="00700E15" w:rsidRPr="008933FB" w:rsidRDefault="00D931D1" w:rsidP="008933FB">
      <w:pPr>
        <w:pStyle w:val="BodyAction"/>
        <w:numPr>
          <w:ilvl w:val="0"/>
          <w:numId w:val="2"/>
        </w:numPr>
        <w:autoSpaceDE w:val="0"/>
        <w:autoSpaceDN w:val="0"/>
        <w:ind w:left="567"/>
        <w:rPr>
          <w:rFonts w:eastAsia="굴림"/>
          <w:b/>
          <w:lang w:eastAsia="sv-SE"/>
        </w:rPr>
      </w:pPr>
      <w:r w:rsidRPr="008933FB">
        <w:rPr>
          <w:rFonts w:eastAsia="굴림"/>
          <w:b/>
        </w:rPr>
        <w:t>이야기</w:t>
      </w:r>
      <w:r w:rsidRPr="008933FB">
        <w:rPr>
          <w:rFonts w:eastAsia="굴림"/>
          <w:b/>
        </w:rPr>
        <w:t xml:space="preserve"> &amp; </w:t>
      </w:r>
      <w:r w:rsidRPr="008933FB">
        <w:rPr>
          <w:rFonts w:eastAsia="굴림"/>
          <w:b/>
        </w:rPr>
        <w:t>그림</w:t>
      </w:r>
      <w:r w:rsidRPr="008933FB">
        <w:rPr>
          <w:rFonts w:eastAsia="굴림"/>
          <w:b/>
        </w:rPr>
        <w:t>(</w:t>
      </w:r>
      <w:r w:rsidRPr="008933FB">
        <w:rPr>
          <w:rFonts w:eastAsia="굴림"/>
          <w:b/>
        </w:rPr>
        <w:t>사진</w:t>
      </w:r>
      <w:r w:rsidRPr="008933FB">
        <w:rPr>
          <w:rFonts w:eastAsia="굴림"/>
          <w:b/>
        </w:rPr>
        <w:t>)</w:t>
      </w:r>
    </w:p>
    <w:p w:rsidR="00D931D1" w:rsidRPr="008933FB" w:rsidRDefault="00700E15" w:rsidP="008933FB">
      <w:pPr>
        <w:pStyle w:val="BodyAction"/>
        <w:autoSpaceDE w:val="0"/>
        <w:autoSpaceDN w:val="0"/>
        <w:ind w:left="567" w:firstLine="0"/>
        <w:rPr>
          <w:rFonts w:eastAsia="굴림"/>
          <w:b/>
          <w:lang w:eastAsia="sv-SE"/>
        </w:rPr>
      </w:pPr>
      <w:r w:rsidRPr="008933FB">
        <w:rPr>
          <w:rFonts w:eastAsia="굴림"/>
        </w:rPr>
        <w:t>이야기는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솔직한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쌍방향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분위기를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조성하는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도움이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되고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이는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소통하는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가장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효과적인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방법입니다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트럭이나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버스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자동차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지하철</w:t>
      </w:r>
      <w:r w:rsidRPr="008933FB">
        <w:rPr>
          <w:rFonts w:eastAsia="굴림"/>
        </w:rPr>
        <w:t>/</w:t>
      </w:r>
      <w:r w:rsidRPr="008933FB">
        <w:rPr>
          <w:rFonts w:eastAsia="굴림"/>
        </w:rPr>
        <w:t>전철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교통안전에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토론을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자연스럽게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유도할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있습니다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트럭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버스에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관해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이런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사용되는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목적이나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크기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트럭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운전자들의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사각지대와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운전자들이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보행자를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미처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못하는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경우도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있다는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것과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같은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사실적인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정보와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함께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다양한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도로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상황에서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가장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적합한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방법을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설명합니다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567" w:firstLine="0"/>
        <w:rPr>
          <w:rFonts w:eastAsia="굴림"/>
          <w:b/>
          <w:lang w:eastAsia="sv-SE"/>
        </w:rPr>
      </w:pPr>
    </w:p>
    <w:p w:rsidR="00D931D1" w:rsidRPr="008933FB" w:rsidRDefault="000067DA" w:rsidP="008933FB">
      <w:pPr>
        <w:pStyle w:val="BodyAction"/>
        <w:autoSpaceDE w:val="0"/>
        <w:autoSpaceDN w:val="0"/>
        <w:ind w:left="567" w:firstLine="0"/>
        <w:rPr>
          <w:rFonts w:eastAsia="굴림"/>
          <w:lang w:eastAsia="sv-SE"/>
        </w:rPr>
      </w:pPr>
      <w:r w:rsidRPr="008933FB">
        <w:rPr>
          <w:rFonts w:eastAsia="굴림"/>
        </w:rPr>
        <w:t>이야기를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구연하면서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따로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준비한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출력물이나</w:t>
      </w:r>
      <w:r w:rsidRPr="008933FB">
        <w:rPr>
          <w:rFonts w:eastAsia="굴림"/>
        </w:rPr>
        <w:t xml:space="preserve"> PowerPoint </w:t>
      </w:r>
      <w:r w:rsidRPr="008933FB">
        <w:rPr>
          <w:rFonts w:eastAsia="굴림"/>
        </w:rPr>
        <w:t>슬라이드를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사용해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시각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효과를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더할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있습니다</w:t>
      </w:r>
      <w:r w:rsidRPr="008933FB">
        <w:rPr>
          <w:rFonts w:eastAsia="굴림"/>
        </w:rPr>
        <w:t xml:space="preserve">. </w:t>
      </w:r>
    </w:p>
    <w:p w:rsidR="00D931D1" w:rsidRPr="008933FB" w:rsidRDefault="00D931D1" w:rsidP="008933FB">
      <w:pPr>
        <w:pStyle w:val="BodyAction"/>
        <w:autoSpaceDE w:val="0"/>
        <w:autoSpaceDN w:val="0"/>
        <w:ind w:left="0" w:firstLine="0"/>
        <w:rPr>
          <w:rFonts w:eastAsia="굴림"/>
          <w:color w:val="auto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</w:rPr>
      </w:pPr>
      <w:r w:rsidRPr="008933FB">
        <w:rPr>
          <w:rFonts w:eastAsia="굴림"/>
        </w:rPr>
        <w:t>실외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활동</w:t>
      </w:r>
      <w:r w:rsidRPr="008933FB">
        <w:rPr>
          <w:rFonts w:eastAsia="굴림"/>
        </w:rPr>
        <w:t xml:space="preserve">: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안전체험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선택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사항</w:t>
      </w:r>
      <w:r w:rsidRPr="008933FB">
        <w:rPr>
          <w:rFonts w:eastAsia="굴림"/>
        </w:rPr>
        <w:t>)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가능하다면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장소에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주차된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실제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돌며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내부에서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힘든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사각지대를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직접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확인하도록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안내하고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운전자와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마주치기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그리고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운전자의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눈에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확실히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띄는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것이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중요함을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주지시킵니다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직접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운전석에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앉아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시점에서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바깥을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체험할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기회를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것이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좋습니다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활동에서는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내부와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외부에서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각각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안내해야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하기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때문에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명의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강사가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필요합니다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안전한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진행을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위해서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현장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지도자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참여한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비교했을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충분한지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확인합니다</w:t>
      </w:r>
      <w:r w:rsidRPr="008933FB">
        <w:rPr>
          <w:rFonts w:eastAsia="굴림"/>
        </w:rPr>
        <w:t>.</w:t>
      </w:r>
    </w:p>
    <w:p w:rsidR="00DB1AF2" w:rsidRPr="008933FB" w:rsidRDefault="00DB1AF2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실시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요건</w:t>
      </w:r>
      <w:r w:rsidRPr="008933FB">
        <w:rPr>
          <w:rFonts w:eastAsia="굴림"/>
        </w:rPr>
        <w:t>: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numPr>
          <w:ilvl w:val="0"/>
          <w:numId w:val="4"/>
        </w:numPr>
        <w:autoSpaceDE w:val="0"/>
        <w:autoSpaceDN w:val="0"/>
        <w:rPr>
          <w:rFonts w:eastAsia="굴림"/>
          <w:szCs w:val="20"/>
        </w:rPr>
      </w:pPr>
      <w:r w:rsidRPr="008933FB">
        <w:rPr>
          <w:rFonts w:eastAsia="굴림"/>
        </w:rPr>
        <w:t>어린이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명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이상</w:t>
      </w:r>
      <w:r w:rsidRPr="008933FB">
        <w:rPr>
          <w:rFonts w:eastAsia="굴림"/>
        </w:rPr>
        <w:t xml:space="preserve"> </w:t>
      </w:r>
    </w:p>
    <w:p w:rsidR="00D931D1" w:rsidRPr="008933FB" w:rsidRDefault="00D931D1" w:rsidP="008933FB">
      <w:pPr>
        <w:pStyle w:val="BodyAction"/>
        <w:numPr>
          <w:ilvl w:val="0"/>
          <w:numId w:val="4"/>
        </w:numPr>
        <w:autoSpaceDE w:val="0"/>
        <w:autoSpaceDN w:val="0"/>
        <w:rPr>
          <w:rFonts w:eastAsia="굴림"/>
          <w:szCs w:val="20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차체가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길수록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좋음</w:t>
      </w:r>
      <w:r w:rsidRPr="008933FB">
        <w:rPr>
          <w:rFonts w:eastAsia="굴림"/>
        </w:rPr>
        <w:t>)</w:t>
      </w:r>
    </w:p>
    <w:p w:rsidR="00D931D1" w:rsidRPr="008933FB" w:rsidRDefault="00D931D1" w:rsidP="008933FB">
      <w:pPr>
        <w:pStyle w:val="BodyAction"/>
        <w:numPr>
          <w:ilvl w:val="0"/>
          <w:numId w:val="4"/>
        </w:numPr>
        <w:autoSpaceDE w:val="0"/>
        <w:autoSpaceDN w:val="0"/>
        <w:rPr>
          <w:rFonts w:eastAsia="굴림"/>
          <w:szCs w:val="20"/>
        </w:rPr>
      </w:pPr>
      <w:r w:rsidRPr="008933FB">
        <w:rPr>
          <w:rFonts w:eastAsia="굴림"/>
        </w:rPr>
        <w:t>바닥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표시를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분량의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분필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대안으로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원추형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러버콘도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사용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가능</w:t>
      </w:r>
      <w:r w:rsidRPr="008933FB">
        <w:rPr>
          <w:rFonts w:eastAsia="굴림"/>
        </w:rPr>
        <w:t>)</w:t>
      </w:r>
    </w:p>
    <w:p w:rsidR="00D931D1" w:rsidRPr="008933FB" w:rsidRDefault="00D931D1" w:rsidP="008933FB">
      <w:pPr>
        <w:pStyle w:val="BodyAction"/>
        <w:numPr>
          <w:ilvl w:val="0"/>
          <w:numId w:val="4"/>
        </w:numPr>
        <w:autoSpaceDE w:val="0"/>
        <w:autoSpaceDN w:val="0"/>
        <w:rPr>
          <w:rFonts w:eastAsia="굴림"/>
          <w:szCs w:val="20"/>
        </w:rPr>
      </w:pPr>
      <w:r w:rsidRPr="008933FB">
        <w:rPr>
          <w:rFonts w:eastAsia="굴림"/>
        </w:rPr>
        <w:t>버스나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트럭을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확보할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경우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계단식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디딤대와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같은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승하차를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도울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보조기구를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넉넉히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구비</w:t>
      </w:r>
      <w:r w:rsidRPr="008933FB">
        <w:rPr>
          <w:rFonts w:eastAsia="굴림"/>
        </w:rPr>
        <w:t xml:space="preserve"> </w:t>
      </w:r>
    </w:p>
    <w:p w:rsidR="00D931D1" w:rsidRPr="008933FB" w:rsidRDefault="00D931D1" w:rsidP="008933FB">
      <w:pPr>
        <w:pStyle w:val="BodyAction"/>
        <w:numPr>
          <w:ilvl w:val="0"/>
          <w:numId w:val="4"/>
        </w:numPr>
        <w:autoSpaceDE w:val="0"/>
        <w:autoSpaceDN w:val="0"/>
        <w:rPr>
          <w:rFonts w:eastAsia="굴림"/>
          <w:szCs w:val="20"/>
        </w:rPr>
      </w:pPr>
      <w:r w:rsidRPr="008933FB">
        <w:rPr>
          <w:rFonts w:eastAsia="굴림"/>
        </w:rPr>
        <w:t>차량을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주차할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트인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공간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체험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안전성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확보</w:t>
      </w:r>
      <w:r w:rsidRPr="008933FB">
        <w:rPr>
          <w:rFonts w:eastAsia="굴림"/>
        </w:rPr>
        <w:t>)</w:t>
      </w:r>
    </w:p>
    <w:p w:rsidR="00D931D1" w:rsidRPr="008933FB" w:rsidRDefault="00D931D1" w:rsidP="008933FB">
      <w:pPr>
        <w:pStyle w:val="BodyAction"/>
        <w:autoSpaceDE w:val="0"/>
        <w:autoSpaceDN w:val="0"/>
        <w:ind w:left="890" w:firstLine="0"/>
        <w:rPr>
          <w:rFonts w:eastAsia="굴림"/>
          <w:szCs w:val="20"/>
        </w:rPr>
      </w:pPr>
    </w:p>
    <w:p w:rsidR="008933FB" w:rsidRDefault="008933FB">
      <w:pPr>
        <w:rPr>
          <w:rFonts w:ascii="Arial" w:eastAsia="굴림" w:hAnsi="Arial" w:cs="Arial"/>
          <w:color w:val="000000"/>
          <w:szCs w:val="24"/>
        </w:rPr>
      </w:pPr>
      <w:r>
        <w:rPr>
          <w:rFonts w:eastAsia="굴림"/>
        </w:rPr>
        <w:br w:type="page"/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lastRenderedPageBreak/>
        <w:t>교육을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시작하기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전에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빠진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부분이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없는지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점검합니다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numPr>
          <w:ilvl w:val="0"/>
          <w:numId w:val="5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주차</w:t>
      </w:r>
    </w:p>
    <w:p w:rsidR="00D931D1" w:rsidRPr="008933FB" w:rsidRDefault="00D931D1" w:rsidP="008933FB">
      <w:pPr>
        <w:pStyle w:val="BodyAction"/>
        <w:numPr>
          <w:ilvl w:val="0"/>
          <w:numId w:val="5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분필로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운전자가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모든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영역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표시</w:t>
      </w:r>
    </w:p>
    <w:p w:rsidR="00D931D1" w:rsidRPr="008933FB" w:rsidRDefault="00D931D1" w:rsidP="008933FB">
      <w:pPr>
        <w:pStyle w:val="BodyAction"/>
        <w:numPr>
          <w:ilvl w:val="0"/>
          <w:numId w:val="5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필요한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경우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쪽에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승하차를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도와줄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사다리나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디딤대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설치</w:t>
      </w:r>
    </w:p>
    <w:p w:rsidR="00D931D1" w:rsidRPr="008933FB" w:rsidRDefault="00D931D1" w:rsidP="008933FB">
      <w:pPr>
        <w:pStyle w:val="BodyAction"/>
        <w:autoSpaceDE w:val="0"/>
        <w:autoSpaceDN w:val="0"/>
        <w:ind w:left="0" w:firstLine="0"/>
        <w:rPr>
          <w:rFonts w:eastAsia="굴림"/>
          <w:color w:val="FF0000"/>
          <w:lang w:val="en-US"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u w:val="single"/>
          <w:lang w:eastAsia="sv-SE"/>
        </w:rPr>
      </w:pPr>
      <w:r w:rsidRPr="008933FB">
        <w:rPr>
          <w:rFonts w:eastAsia="굴림"/>
          <w:u w:val="single"/>
        </w:rPr>
        <w:t>모든</w:t>
      </w:r>
      <w:r w:rsidRPr="008933FB">
        <w:rPr>
          <w:rFonts w:eastAsia="굴림"/>
          <w:u w:val="single"/>
        </w:rPr>
        <w:t xml:space="preserve"> </w:t>
      </w:r>
      <w:r w:rsidRPr="008933FB">
        <w:rPr>
          <w:rFonts w:eastAsia="굴림"/>
          <w:u w:val="single"/>
        </w:rPr>
        <w:t>준비를</w:t>
      </w:r>
      <w:r w:rsidRPr="008933FB">
        <w:rPr>
          <w:rFonts w:eastAsia="굴림"/>
          <w:u w:val="single"/>
        </w:rPr>
        <w:t xml:space="preserve"> </w:t>
      </w:r>
      <w:r w:rsidRPr="008933FB">
        <w:rPr>
          <w:rFonts w:eastAsia="굴림"/>
          <w:u w:val="single"/>
        </w:rPr>
        <w:t>완료한</w:t>
      </w:r>
      <w:r w:rsidRPr="008933FB">
        <w:rPr>
          <w:rFonts w:eastAsia="굴림"/>
          <w:u w:val="single"/>
        </w:rPr>
        <w:t xml:space="preserve"> </w:t>
      </w:r>
      <w:r w:rsidRPr="008933FB">
        <w:rPr>
          <w:rFonts w:eastAsia="굴림"/>
          <w:u w:val="single"/>
        </w:rPr>
        <w:t>경우</w:t>
      </w:r>
    </w:p>
    <w:p w:rsidR="00700E15" w:rsidRPr="008933FB" w:rsidRDefault="00700E15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700E15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  <w:color w:val="auto"/>
        </w:rPr>
        <w:t>어린이들에게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다같이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차량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주변을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돌면서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운전자가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볼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수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없는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위험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지점을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직접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확인하고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운전자와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눈을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마주치는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방법을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배울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것이라고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설명해</w:t>
      </w:r>
      <w:r w:rsidRPr="008933FB">
        <w:rPr>
          <w:rFonts w:eastAsia="굴림"/>
          <w:color w:val="auto"/>
        </w:rPr>
        <w:t xml:space="preserve"> </w:t>
      </w:r>
      <w:r w:rsidRPr="008933FB">
        <w:rPr>
          <w:rFonts w:eastAsia="굴림"/>
          <w:color w:val="auto"/>
        </w:rPr>
        <w:t>줍니다</w:t>
      </w:r>
      <w:r w:rsidRPr="008933FB">
        <w:rPr>
          <w:rFonts w:eastAsia="굴림"/>
          <w:color w:val="auto"/>
        </w:rPr>
        <w:t>.</w:t>
      </w:r>
    </w:p>
    <w:p w:rsidR="001E3EF7" w:rsidRPr="008933FB" w:rsidRDefault="001E3EF7" w:rsidP="008933FB">
      <w:pPr>
        <w:pStyle w:val="BodyAction"/>
        <w:autoSpaceDE w:val="0"/>
        <w:autoSpaceDN w:val="0"/>
        <w:ind w:left="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교육에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사용하는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종류에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간단히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설명하고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길이와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너비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차체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무게와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최대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적재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무게</w:t>
      </w:r>
      <w:r w:rsidRPr="008933FB">
        <w:rPr>
          <w:rFonts w:eastAsia="굴림"/>
        </w:rPr>
        <w:t xml:space="preserve">)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주변을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함께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돌아보자고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제안합니다</w:t>
      </w:r>
      <w:r w:rsidRPr="008933FB">
        <w:rPr>
          <w:rFonts w:eastAsia="굴림"/>
        </w:rPr>
        <w:t xml:space="preserve">. 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내부를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담당하는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강사가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명씩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또는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그룹별로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승하차를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돕고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과정에서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발을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헛디디거나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떨어지거나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문틈에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손가락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등이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끼는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안전사고가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없도록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살핍니다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어린이들에게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안전을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강사의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지시를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듣고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따르는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것이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중요하다는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것을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강조합니다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u w:val="single"/>
          <w:lang w:eastAsia="sv-SE"/>
        </w:rPr>
      </w:pPr>
      <w:r w:rsidRPr="008933FB">
        <w:rPr>
          <w:rFonts w:eastAsia="굴림"/>
          <w:u w:val="single"/>
        </w:rPr>
        <w:t>차량</w:t>
      </w:r>
      <w:r w:rsidRPr="008933FB">
        <w:rPr>
          <w:rFonts w:eastAsia="굴림"/>
          <w:u w:val="single"/>
        </w:rPr>
        <w:t xml:space="preserve"> </w:t>
      </w:r>
      <w:r w:rsidRPr="008933FB">
        <w:rPr>
          <w:rFonts w:eastAsia="굴림"/>
          <w:u w:val="single"/>
        </w:rPr>
        <w:t>내부</w:t>
      </w:r>
    </w:p>
    <w:p w:rsidR="00DB1AF2" w:rsidRPr="008933FB" w:rsidRDefault="00DB1AF2" w:rsidP="008933FB">
      <w:pPr>
        <w:pStyle w:val="BodyAction"/>
        <w:autoSpaceDE w:val="0"/>
        <w:autoSpaceDN w:val="0"/>
        <w:ind w:left="170" w:firstLine="0"/>
        <w:rPr>
          <w:rFonts w:eastAsia="굴림"/>
          <w:u w:val="single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내부의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강사는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무사히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운전석에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자리를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잡으면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각종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제어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장치에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대해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간단히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설명해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창문과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거울을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통해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바깥의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친구들을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유도합니다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이때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바닥의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분필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표시나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원추형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러버콘을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가리키며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사각지대의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개념을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설명합니다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밖에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다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돌면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탑승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중인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하차를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시작하고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이때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트럭인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경우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승차할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때와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같은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자세로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내리도록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안내합니다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다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내리면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다음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차례의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명이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승차합니다</w:t>
      </w:r>
      <w:r w:rsidRPr="008933FB">
        <w:rPr>
          <w:rFonts w:eastAsia="굴림"/>
        </w:rPr>
        <w:t xml:space="preserve">. 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szCs w:val="20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u w:val="single"/>
          <w:lang w:eastAsia="sv-SE"/>
        </w:rPr>
      </w:pPr>
      <w:r w:rsidRPr="008933FB">
        <w:rPr>
          <w:rFonts w:eastAsia="굴림"/>
          <w:u w:val="single"/>
        </w:rPr>
        <w:t>차량</w:t>
      </w:r>
      <w:r w:rsidRPr="008933FB">
        <w:rPr>
          <w:rFonts w:eastAsia="굴림"/>
          <w:u w:val="single"/>
        </w:rPr>
        <w:t xml:space="preserve"> </w:t>
      </w:r>
      <w:r w:rsidRPr="008933FB">
        <w:rPr>
          <w:rFonts w:eastAsia="굴림"/>
          <w:u w:val="single"/>
        </w:rPr>
        <w:t>외부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외부의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그룹은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운전석에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승차할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때마다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바퀴씩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주변을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돕니다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이동</w:t>
      </w:r>
      <w:r w:rsidR="008933FB">
        <w:rPr>
          <w:rFonts w:eastAsia="굴림"/>
          <w:lang w:val="en-US"/>
        </w:rPr>
        <w:t> </w:t>
      </w:r>
      <w:r w:rsidRPr="008933FB">
        <w:rPr>
          <w:rFonts w:eastAsia="굴림"/>
        </w:rPr>
        <w:t>중에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계속해서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타고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친구들이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보이는지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묻고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창문이나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거울을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통해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맞추기를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유도합니다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안쪽의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친구들이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보인다고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말하면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손을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흔들도록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안내합니다</w:t>
      </w:r>
      <w:r w:rsidRPr="008933FB">
        <w:rPr>
          <w:rFonts w:eastAsia="굴림"/>
        </w:rPr>
        <w:t xml:space="preserve">. 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외부를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이동을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멈추고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지점</w:t>
      </w:r>
      <w:r w:rsidRPr="008933FB">
        <w:rPr>
          <w:rFonts w:eastAsia="굴림"/>
        </w:rPr>
        <w:t>:</w:t>
      </w:r>
    </w:p>
    <w:p w:rsidR="00DB1AF2" w:rsidRPr="008933FB" w:rsidRDefault="00DB1AF2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numPr>
          <w:ilvl w:val="0"/>
          <w:numId w:val="6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앞</w:t>
      </w:r>
    </w:p>
    <w:p w:rsidR="00D931D1" w:rsidRPr="008933FB" w:rsidRDefault="00D931D1" w:rsidP="008933FB">
      <w:pPr>
        <w:pStyle w:val="BodyAction"/>
        <w:numPr>
          <w:ilvl w:val="0"/>
          <w:numId w:val="6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바닥에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분필로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표시된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부분</w:t>
      </w:r>
    </w:p>
    <w:p w:rsidR="00D931D1" w:rsidRPr="008933FB" w:rsidRDefault="00D931D1" w:rsidP="008933FB">
      <w:pPr>
        <w:pStyle w:val="BodyAction"/>
        <w:numPr>
          <w:ilvl w:val="0"/>
          <w:numId w:val="6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뒷바퀴</w:t>
      </w:r>
    </w:p>
    <w:p w:rsidR="00D931D1" w:rsidRPr="008933FB" w:rsidRDefault="00D931D1" w:rsidP="008933FB">
      <w:pPr>
        <w:pStyle w:val="BodyAction"/>
        <w:numPr>
          <w:ilvl w:val="0"/>
          <w:numId w:val="6"/>
        </w:numPr>
        <w:autoSpaceDE w:val="0"/>
        <w:autoSpaceDN w:val="0"/>
        <w:rPr>
          <w:rFonts w:eastAsia="굴림"/>
          <w:lang w:eastAsia="sv-SE"/>
        </w:rPr>
      </w:pPr>
      <w:r w:rsidRPr="008933FB">
        <w:rPr>
          <w:rFonts w:eastAsia="굴림"/>
        </w:rPr>
        <w:t>차량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뒤</w:t>
      </w:r>
    </w:p>
    <w:p w:rsidR="00D931D1" w:rsidRPr="008933FB" w:rsidRDefault="00D931D1" w:rsidP="008933FB">
      <w:pPr>
        <w:widowControl w:val="0"/>
        <w:autoSpaceDE w:val="0"/>
        <w:autoSpaceDN w:val="0"/>
        <w:adjustRightInd w:val="0"/>
        <w:rPr>
          <w:rFonts w:ascii="Arial" w:eastAsia="굴림" w:hAnsi="Arial"/>
          <w:color w:val="000000"/>
          <w:lang w:val="en-GB"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어린이들에게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지점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운전자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시야에서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벗어나는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지점</w:t>
      </w:r>
      <w:r w:rsidRPr="008933FB">
        <w:rPr>
          <w:rFonts w:eastAsia="굴림"/>
        </w:rPr>
        <w:t>)</w:t>
      </w:r>
      <w:r w:rsidRPr="008933FB">
        <w:rPr>
          <w:rFonts w:eastAsia="굴림"/>
        </w:rPr>
        <w:t>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계속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확인시키고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지점에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서</w:t>
      </w:r>
      <w:r w:rsidR="008933FB">
        <w:rPr>
          <w:rFonts w:eastAsia="굴림"/>
          <w:lang w:val="en-US"/>
        </w:rPr>
        <w:t> </w:t>
      </w:r>
      <w:r w:rsidRPr="008933FB">
        <w:rPr>
          <w:rFonts w:eastAsia="굴림"/>
        </w:rPr>
        <w:t>있으면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운전자가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못할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가능성이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커서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위험하다는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것을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특히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주지시킵니다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widowControl w:val="0"/>
        <w:autoSpaceDE w:val="0"/>
        <w:autoSpaceDN w:val="0"/>
        <w:adjustRightInd w:val="0"/>
        <w:rPr>
          <w:rFonts w:ascii="Arial" w:eastAsia="굴림" w:hAnsi="Arial"/>
          <w:color w:val="000000"/>
          <w:lang w:val="en-GB"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어린이들이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차량의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내부와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외부에서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체험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학습을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양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그룹이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자리를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바꿔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같은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과정을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반복합니다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모든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어린이가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운전석에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앉아볼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있도록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시간을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두고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계속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진행합니다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autoSpaceDE w:val="0"/>
        <w:autoSpaceDN w:val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  <w:sz w:val="12"/>
          <w:lang w:eastAsia="sv-SE"/>
        </w:rPr>
      </w:pPr>
      <w:r w:rsidRPr="008933FB">
        <w:rPr>
          <w:rFonts w:eastAsia="굴림"/>
        </w:rPr>
        <w:t>준비</w:t>
      </w:r>
    </w:p>
    <w:p w:rsidR="00D931D1" w:rsidRPr="008933FB" w:rsidRDefault="00D931D1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  <w:r w:rsidRPr="008933FB">
        <w:rPr>
          <w:rFonts w:eastAsia="굴림"/>
        </w:rPr>
        <w:t>체험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학습을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성공적으로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실시하려면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준비가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중요합니다</w:t>
      </w:r>
      <w:r w:rsidRPr="008933FB">
        <w:rPr>
          <w:rFonts w:eastAsia="굴림"/>
        </w:rPr>
        <w:t>. '</w:t>
      </w:r>
      <w:r w:rsidRPr="008933FB">
        <w:rPr>
          <w:rFonts w:eastAsia="굴림"/>
        </w:rPr>
        <w:t>멈춰서기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살펴보기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손흔들기</w:t>
      </w:r>
      <w:r w:rsidRPr="008933FB">
        <w:rPr>
          <w:rFonts w:eastAsia="굴림"/>
        </w:rPr>
        <w:t xml:space="preserve">' </w:t>
      </w:r>
      <w:r w:rsidRPr="008933FB">
        <w:rPr>
          <w:rFonts w:eastAsia="굴림"/>
        </w:rPr>
        <w:t>교육에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필요한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일을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정리해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체크리스트를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만들어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둡니다</w:t>
      </w:r>
      <w:r w:rsidRPr="008933FB">
        <w:rPr>
          <w:rFonts w:eastAsia="굴림"/>
        </w:rPr>
        <w:t xml:space="preserve">. </w:t>
      </w:r>
      <w:r w:rsidRPr="008933FB">
        <w:rPr>
          <w:rFonts w:eastAsia="굴림"/>
        </w:rPr>
        <w:t>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목록을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기준으로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교육을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진행하고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상황에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따라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필요한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부분을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보충합니다</w:t>
      </w:r>
      <w:r w:rsidRPr="008933FB">
        <w:rPr>
          <w:rFonts w:eastAsia="굴림"/>
        </w:rPr>
        <w:t>.</w:t>
      </w:r>
    </w:p>
    <w:p w:rsidR="00DB1AF2" w:rsidRPr="008933FB" w:rsidRDefault="00DB1AF2" w:rsidP="008933FB">
      <w:pPr>
        <w:pStyle w:val="BodyAction"/>
        <w:autoSpaceDE w:val="0"/>
        <w:autoSpaceDN w:val="0"/>
        <w:ind w:left="170" w:firstLine="0"/>
        <w:rPr>
          <w:rFonts w:eastAsia="굴림"/>
          <w:lang w:eastAsia="sv-SE"/>
        </w:rPr>
      </w:pPr>
    </w:p>
    <w:p w:rsidR="00D931D1" w:rsidRPr="008933FB" w:rsidRDefault="00D931D1" w:rsidP="008933FB">
      <w:pPr>
        <w:pStyle w:val="BodyAction"/>
        <w:numPr>
          <w:ilvl w:val="0"/>
          <w:numId w:val="3"/>
        </w:numPr>
        <w:autoSpaceDE w:val="0"/>
        <w:autoSpaceDN w:val="0"/>
        <w:ind w:left="567"/>
        <w:rPr>
          <w:rFonts w:eastAsia="굴림"/>
          <w:snapToGrid w:val="0"/>
        </w:rPr>
      </w:pPr>
      <w:r w:rsidRPr="008933FB">
        <w:rPr>
          <w:rFonts w:eastAsia="굴림"/>
          <w:snapToGrid w:val="0"/>
        </w:rPr>
        <w:t>교육을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도와줄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교육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강사들과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함께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현장을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방문해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교육에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걸리는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시간을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확인하고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안전하게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진행할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수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있는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공간을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찾습니다</w:t>
      </w:r>
      <w:r w:rsidRPr="008933FB">
        <w:rPr>
          <w:rFonts w:eastAsia="굴림"/>
          <w:snapToGrid w:val="0"/>
        </w:rPr>
        <w:t>.</w:t>
      </w:r>
    </w:p>
    <w:p w:rsidR="00DB1AF2" w:rsidRPr="008933FB" w:rsidRDefault="00DB1AF2" w:rsidP="008933FB">
      <w:pPr>
        <w:pStyle w:val="BodyAction"/>
        <w:autoSpaceDE w:val="0"/>
        <w:autoSpaceDN w:val="0"/>
        <w:ind w:left="567" w:firstLine="0"/>
        <w:rPr>
          <w:rFonts w:eastAsia="굴림"/>
          <w:snapToGrid w:val="0"/>
        </w:rPr>
      </w:pPr>
    </w:p>
    <w:p w:rsidR="00D931D1" w:rsidRPr="008933FB" w:rsidRDefault="00D931D1" w:rsidP="008933FB">
      <w:pPr>
        <w:pStyle w:val="BodyAction"/>
        <w:numPr>
          <w:ilvl w:val="0"/>
          <w:numId w:val="3"/>
        </w:numPr>
        <w:autoSpaceDE w:val="0"/>
        <w:autoSpaceDN w:val="0"/>
        <w:ind w:left="567"/>
        <w:rPr>
          <w:rFonts w:eastAsia="굴림"/>
          <w:snapToGrid w:val="0"/>
          <w:lang w:val="en-US"/>
        </w:rPr>
      </w:pPr>
      <w:r w:rsidRPr="008933FB">
        <w:rPr>
          <w:rFonts w:eastAsia="굴림"/>
          <w:snapToGrid w:val="0"/>
        </w:rPr>
        <w:t>어린이들에게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들려줄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이야기를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자세히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훑어보고</w:t>
      </w:r>
      <w:r w:rsidRPr="008933FB">
        <w:rPr>
          <w:rFonts w:eastAsia="굴림"/>
          <w:snapToGrid w:val="0"/>
        </w:rPr>
        <w:t xml:space="preserve">(PowerPoint </w:t>
      </w:r>
      <w:r w:rsidRPr="008933FB">
        <w:rPr>
          <w:rFonts w:eastAsia="굴림"/>
          <w:snapToGrid w:val="0"/>
        </w:rPr>
        <w:t>슬라이드와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대본</w:t>
      </w:r>
      <w:r w:rsidRPr="008933FB">
        <w:rPr>
          <w:rFonts w:eastAsia="굴림"/>
          <w:snapToGrid w:val="0"/>
        </w:rPr>
        <w:t xml:space="preserve">) </w:t>
      </w:r>
      <w:r w:rsidRPr="008933FB">
        <w:rPr>
          <w:rFonts w:eastAsia="굴림"/>
          <w:snapToGrid w:val="0"/>
        </w:rPr>
        <w:t>내용을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충분히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숙지합니다</w:t>
      </w:r>
      <w:r w:rsidRPr="008933FB">
        <w:rPr>
          <w:rFonts w:eastAsia="굴림"/>
          <w:snapToGrid w:val="0"/>
        </w:rPr>
        <w:t xml:space="preserve">. </w:t>
      </w:r>
      <w:r w:rsidRPr="008933FB">
        <w:rPr>
          <w:rFonts w:eastAsia="굴림"/>
          <w:snapToGrid w:val="0"/>
        </w:rPr>
        <w:t>교육을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받을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어린이들의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연령대를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고려해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필요한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경우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대본에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나온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언어를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적절하게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변경합니다</w:t>
      </w:r>
      <w:r w:rsidRPr="008933FB">
        <w:rPr>
          <w:rFonts w:eastAsia="굴림"/>
          <w:snapToGrid w:val="0"/>
        </w:rPr>
        <w:t>.</w:t>
      </w:r>
    </w:p>
    <w:p w:rsidR="00DB1AF2" w:rsidRPr="008933FB" w:rsidRDefault="00DB1AF2" w:rsidP="008933FB">
      <w:pPr>
        <w:pStyle w:val="BodyAction"/>
        <w:autoSpaceDE w:val="0"/>
        <w:autoSpaceDN w:val="0"/>
        <w:ind w:left="567" w:firstLine="0"/>
        <w:rPr>
          <w:rFonts w:eastAsia="굴림"/>
          <w:snapToGrid w:val="0"/>
          <w:lang w:val="en-US"/>
        </w:rPr>
      </w:pPr>
    </w:p>
    <w:p w:rsidR="00D931D1" w:rsidRPr="008933FB" w:rsidRDefault="00D931D1" w:rsidP="008933FB">
      <w:pPr>
        <w:pStyle w:val="BodyAction"/>
        <w:numPr>
          <w:ilvl w:val="0"/>
          <w:numId w:val="3"/>
        </w:numPr>
        <w:autoSpaceDE w:val="0"/>
        <w:autoSpaceDN w:val="0"/>
        <w:ind w:left="567"/>
        <w:rPr>
          <w:rFonts w:eastAsia="굴림"/>
          <w:snapToGrid w:val="0"/>
          <w:lang w:val="en-US"/>
        </w:rPr>
      </w:pPr>
      <w:r w:rsidRPr="008933FB">
        <w:rPr>
          <w:rFonts w:eastAsia="굴림"/>
          <w:snapToGrid w:val="0"/>
        </w:rPr>
        <w:t>동료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교육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강사와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함께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외부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활동을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연습합니다</w:t>
      </w:r>
      <w:r w:rsidRPr="008933FB">
        <w:rPr>
          <w:rFonts w:eastAsia="굴림"/>
          <w:snapToGrid w:val="0"/>
        </w:rPr>
        <w:t>.</w:t>
      </w:r>
    </w:p>
    <w:p w:rsidR="00DB1AF2" w:rsidRPr="008933FB" w:rsidRDefault="00DB1AF2" w:rsidP="008933FB">
      <w:pPr>
        <w:pStyle w:val="BodyAction"/>
        <w:autoSpaceDE w:val="0"/>
        <w:autoSpaceDN w:val="0"/>
        <w:ind w:left="567" w:firstLine="0"/>
        <w:rPr>
          <w:rFonts w:eastAsia="굴림"/>
          <w:snapToGrid w:val="0"/>
          <w:lang w:val="en-US"/>
        </w:rPr>
      </w:pPr>
    </w:p>
    <w:p w:rsidR="00D931D1" w:rsidRPr="008933FB" w:rsidRDefault="00D931D1" w:rsidP="008933FB">
      <w:pPr>
        <w:pStyle w:val="BodyAction"/>
        <w:numPr>
          <w:ilvl w:val="0"/>
          <w:numId w:val="3"/>
        </w:numPr>
        <w:autoSpaceDE w:val="0"/>
        <w:autoSpaceDN w:val="0"/>
        <w:ind w:left="567"/>
        <w:rPr>
          <w:rFonts w:eastAsia="굴림"/>
          <w:snapToGrid w:val="0"/>
          <w:lang w:eastAsia="sv-SE"/>
        </w:rPr>
      </w:pPr>
      <w:r w:rsidRPr="008933FB">
        <w:rPr>
          <w:rFonts w:eastAsia="굴림"/>
          <w:snapToGrid w:val="0"/>
        </w:rPr>
        <w:t>이야기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시간에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나눠줄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출력물을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충분히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준비합니다</w:t>
      </w:r>
      <w:r w:rsidRPr="008933FB">
        <w:rPr>
          <w:rFonts w:eastAsia="굴림"/>
          <w:snapToGrid w:val="0"/>
        </w:rPr>
        <w:t>.</w:t>
      </w:r>
    </w:p>
    <w:p w:rsidR="00D931D1" w:rsidRPr="008933FB" w:rsidRDefault="00D931D1" w:rsidP="008933FB">
      <w:pPr>
        <w:pStyle w:val="BodyAction"/>
        <w:autoSpaceDE w:val="0"/>
        <w:autoSpaceDN w:val="0"/>
        <w:ind w:left="567" w:firstLine="0"/>
        <w:rPr>
          <w:rFonts w:eastAsia="굴림"/>
          <w:snapToGrid w:val="0"/>
          <w:lang w:eastAsia="sv-SE"/>
        </w:rPr>
      </w:pPr>
    </w:p>
    <w:p w:rsidR="00D931D1" w:rsidRPr="008933FB" w:rsidRDefault="00D931D1" w:rsidP="008933FB">
      <w:pPr>
        <w:pStyle w:val="BodyAction"/>
        <w:numPr>
          <w:ilvl w:val="0"/>
          <w:numId w:val="3"/>
        </w:numPr>
        <w:autoSpaceDE w:val="0"/>
        <w:autoSpaceDN w:val="0"/>
        <w:ind w:left="567"/>
        <w:rPr>
          <w:rFonts w:eastAsia="굴림"/>
          <w:snapToGrid w:val="0"/>
          <w:lang w:eastAsia="sv-SE"/>
        </w:rPr>
      </w:pPr>
      <w:r w:rsidRPr="008933FB">
        <w:rPr>
          <w:rFonts w:eastAsia="굴림"/>
          <w:snapToGrid w:val="0"/>
        </w:rPr>
        <w:t>창의력을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발휘하면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어린이들과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본인에게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모두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즐거운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교육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시간을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만들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수</w:t>
      </w:r>
      <w:r w:rsidRPr="008933FB">
        <w:rPr>
          <w:rFonts w:eastAsia="굴림"/>
          <w:snapToGrid w:val="0"/>
        </w:rPr>
        <w:t xml:space="preserve"> </w:t>
      </w:r>
      <w:r w:rsidRPr="008933FB">
        <w:rPr>
          <w:rFonts w:eastAsia="굴림"/>
          <w:snapToGrid w:val="0"/>
        </w:rPr>
        <w:t>있습니다</w:t>
      </w:r>
      <w:r w:rsidRPr="008933FB">
        <w:rPr>
          <w:rFonts w:eastAsia="굴림"/>
          <w:snapToGrid w:val="0"/>
        </w:rPr>
        <w:t>:</w:t>
      </w:r>
    </w:p>
    <w:p w:rsidR="00DB1AF2" w:rsidRPr="008933FB" w:rsidRDefault="00DB1AF2" w:rsidP="008933FB">
      <w:pPr>
        <w:pStyle w:val="BodyAction"/>
        <w:autoSpaceDE w:val="0"/>
        <w:autoSpaceDN w:val="0"/>
        <w:ind w:left="567" w:firstLine="0"/>
        <w:rPr>
          <w:rFonts w:eastAsia="굴림"/>
          <w:snapToGrid w:val="0"/>
          <w:lang w:eastAsia="sv-SE"/>
        </w:rPr>
      </w:pPr>
    </w:p>
    <w:p w:rsidR="00D931D1" w:rsidRPr="008933FB" w:rsidRDefault="00D931D1" w:rsidP="008933FB">
      <w:pPr>
        <w:pStyle w:val="BodyAction"/>
        <w:numPr>
          <w:ilvl w:val="1"/>
          <w:numId w:val="2"/>
        </w:numPr>
        <w:autoSpaceDE w:val="0"/>
        <w:autoSpaceDN w:val="0"/>
        <w:ind w:left="1276"/>
        <w:rPr>
          <w:rFonts w:eastAsia="굴림"/>
          <w:caps/>
        </w:rPr>
      </w:pPr>
      <w:r w:rsidRPr="008933FB">
        <w:rPr>
          <w:rFonts w:eastAsia="굴림"/>
        </w:rPr>
        <w:t>어린이들과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함께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지도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위에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도로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상황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표현하기</w:t>
      </w:r>
    </w:p>
    <w:p w:rsidR="00D931D1" w:rsidRPr="008933FB" w:rsidRDefault="00D931D1" w:rsidP="008933FB">
      <w:pPr>
        <w:pStyle w:val="BodyAction"/>
        <w:numPr>
          <w:ilvl w:val="1"/>
          <w:numId w:val="2"/>
        </w:numPr>
        <w:autoSpaceDE w:val="0"/>
        <w:autoSpaceDN w:val="0"/>
        <w:ind w:left="1276"/>
        <w:rPr>
          <w:rFonts w:eastAsia="굴림"/>
          <w:caps/>
        </w:rPr>
      </w:pPr>
      <w:r w:rsidRPr="008933FB">
        <w:rPr>
          <w:rFonts w:eastAsia="굴림"/>
        </w:rPr>
        <w:t>소도구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사용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모형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트럭이나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버스</w:t>
      </w:r>
      <w:r w:rsidRPr="008933FB">
        <w:rPr>
          <w:rFonts w:eastAsia="굴림"/>
        </w:rPr>
        <w:t xml:space="preserve">, Lego </w:t>
      </w:r>
      <w:r w:rsidRPr="008933FB">
        <w:rPr>
          <w:rFonts w:eastAsia="굴림"/>
        </w:rPr>
        <w:t>또는</w:t>
      </w:r>
      <w:r w:rsidRPr="008933FB">
        <w:rPr>
          <w:rFonts w:eastAsia="굴림"/>
        </w:rPr>
        <w:t xml:space="preserve"> Playmobil </w:t>
      </w:r>
      <w:r w:rsidRPr="008933FB">
        <w:rPr>
          <w:rFonts w:eastAsia="굴림"/>
        </w:rPr>
        <w:t>모형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인형</w:t>
      </w:r>
      <w:r w:rsidRPr="008933FB">
        <w:rPr>
          <w:rFonts w:eastAsia="굴림"/>
        </w:rPr>
        <w:t xml:space="preserve">, </w:t>
      </w:r>
      <w:r w:rsidRPr="008933FB">
        <w:rPr>
          <w:rFonts w:eastAsia="굴림"/>
        </w:rPr>
        <w:t>자전거</w:t>
      </w:r>
      <w:r w:rsidRPr="008933FB">
        <w:rPr>
          <w:rFonts w:eastAsia="굴림"/>
        </w:rPr>
        <w:t>)</w:t>
      </w:r>
    </w:p>
    <w:p w:rsidR="00D931D1" w:rsidRPr="008933FB" w:rsidRDefault="00D931D1" w:rsidP="008933FB">
      <w:pPr>
        <w:pStyle w:val="BodyAction"/>
        <w:numPr>
          <w:ilvl w:val="1"/>
          <w:numId w:val="2"/>
        </w:numPr>
        <w:autoSpaceDE w:val="0"/>
        <w:autoSpaceDN w:val="0"/>
        <w:ind w:left="1276"/>
        <w:rPr>
          <w:rFonts w:eastAsia="굴림"/>
          <w:caps/>
        </w:rPr>
      </w:pPr>
      <w:r w:rsidRPr="008933FB">
        <w:rPr>
          <w:rFonts w:eastAsia="굴림"/>
        </w:rPr>
        <w:t>교육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나눠줄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수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있는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기념품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준비</w:t>
      </w:r>
      <w:r w:rsidRPr="008933FB">
        <w:rPr>
          <w:rFonts w:eastAsia="굴림"/>
        </w:rPr>
        <w:t>(</w:t>
      </w:r>
      <w:r w:rsidRPr="008933FB">
        <w:rPr>
          <w:rFonts w:eastAsia="굴림"/>
        </w:rPr>
        <w:t>반사경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등</w:t>
      </w:r>
      <w:r w:rsidRPr="008933FB">
        <w:rPr>
          <w:rFonts w:eastAsia="굴림"/>
        </w:rPr>
        <w:t>)</w:t>
      </w:r>
    </w:p>
    <w:p w:rsidR="00D931D1" w:rsidRPr="008933FB" w:rsidRDefault="00D931D1" w:rsidP="008933FB">
      <w:pPr>
        <w:pStyle w:val="HEADLINEsubheader"/>
        <w:autoSpaceDE w:val="0"/>
        <w:autoSpaceDN w:val="0"/>
        <w:rPr>
          <w:rFonts w:eastAsia="굴림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jc w:val="center"/>
        <w:rPr>
          <w:rFonts w:eastAsia="굴림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jc w:val="center"/>
        <w:rPr>
          <w:rFonts w:eastAsia="굴림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jc w:val="center"/>
        <w:rPr>
          <w:rFonts w:eastAsia="굴림"/>
        </w:rPr>
      </w:pPr>
    </w:p>
    <w:p w:rsidR="00D931D1" w:rsidRPr="008933FB" w:rsidRDefault="00D931D1" w:rsidP="008933FB">
      <w:pPr>
        <w:pStyle w:val="HEADLINEsubheader"/>
        <w:autoSpaceDE w:val="0"/>
        <w:autoSpaceDN w:val="0"/>
        <w:jc w:val="center"/>
        <w:rPr>
          <w:rFonts w:eastAsia="굴림"/>
          <w:sz w:val="12"/>
          <w:lang w:eastAsia="sv-SE"/>
        </w:rPr>
      </w:pPr>
      <w:r w:rsidRPr="008933FB">
        <w:rPr>
          <w:rFonts w:eastAsia="굴림"/>
        </w:rPr>
        <w:t>교통안전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증진을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위해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참여해주셔서</w:t>
      </w:r>
      <w:r w:rsidRPr="008933FB">
        <w:rPr>
          <w:rFonts w:eastAsia="굴림"/>
        </w:rPr>
        <w:t xml:space="preserve"> </w:t>
      </w:r>
      <w:r w:rsidRPr="008933FB">
        <w:rPr>
          <w:rFonts w:eastAsia="굴림"/>
        </w:rPr>
        <w:t>감사합니다</w:t>
      </w:r>
      <w:r w:rsidRPr="008933FB">
        <w:rPr>
          <w:rFonts w:eastAsia="굴림"/>
        </w:rPr>
        <w:t>.</w:t>
      </w:r>
    </w:p>
    <w:p w:rsidR="00D931D1" w:rsidRPr="008933FB" w:rsidRDefault="00D931D1" w:rsidP="008933FB">
      <w:pPr>
        <w:pStyle w:val="Default"/>
        <w:rPr>
          <w:rFonts w:eastAsia="굴림"/>
          <w:lang w:val="en-GB"/>
        </w:rPr>
      </w:pPr>
    </w:p>
    <w:sectPr w:rsidR="00D931D1" w:rsidRPr="008933FB" w:rsidSect="00A8171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098" w:right="1418" w:bottom="1701" w:left="2098" w:header="1531" w:footer="27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D6" w:rsidRDefault="00855FD6">
      <w:r>
        <w:separator/>
      </w:r>
    </w:p>
  </w:endnote>
  <w:endnote w:type="continuationSeparator" w:id="0">
    <w:p w:rsidR="00855FD6" w:rsidRDefault="008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moder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Pr="00034A86" w:rsidRDefault="00855FD6" w:rsidP="00034A86">
    <w:pPr>
      <w:pStyle w:val="Press"/>
      <w:rPr>
        <w:rFonts w:hAnsi="Times New Roman"/>
        <w:szCs w:val="20"/>
      </w:rPr>
    </w:pPr>
    <w:hyperlink r:id="rId1" w:history="1">
      <w:r w:rsidR="00700E15" w:rsidRPr="00034A86">
        <w:rPr>
          <w:rStyle w:val="Hyperlink"/>
        </w:rPr>
        <w:t>www.volvogroup.com/stoplookwave</w:t>
      </w:r>
    </w:hyperlink>
    <w:r w:rsidR="00B47BA2" w:rsidRPr="00034A86">
      <w:tab/>
    </w:r>
    <w:r w:rsidR="00700E15" w:rsidRPr="00034A86">
      <w:fldChar w:fldCharType="begin"/>
    </w:r>
    <w:r w:rsidR="00793C1F" w:rsidRPr="00034A86">
      <w:rPr>
        <w:rFonts w:hAnsi="Times New Roman"/>
        <w:szCs w:val="20"/>
      </w:rPr>
      <w:instrText xml:space="preserve"> PAGE   \* MERGEFORMAT </w:instrText>
    </w:r>
    <w:r w:rsidR="00700E15" w:rsidRPr="00034A86">
      <w:rPr>
        <w:rFonts w:hAnsi="Times New Roman"/>
        <w:szCs w:val="20"/>
        <w:lang w:val="sv-SE"/>
      </w:rPr>
      <w:fldChar w:fldCharType="separate"/>
    </w:r>
    <w:r w:rsidR="00034A86" w:rsidRPr="00034A86">
      <w:rPr>
        <w:rFonts w:hAnsi="Times New Roman"/>
        <w:b/>
        <w:bCs/>
        <w:noProof/>
        <w:szCs w:val="20"/>
      </w:rPr>
      <w:t>1</w:t>
    </w:r>
    <w:r w:rsidR="00700E15" w:rsidRPr="00034A86">
      <w:fldChar w:fldCharType="end"/>
    </w:r>
    <w:r w:rsidR="00700E15" w:rsidRPr="00034A86">
      <w:rPr>
        <w:b/>
      </w:rPr>
      <w:t xml:space="preserve"> </w:t>
    </w:r>
    <w:r w:rsidR="00700E15" w:rsidRPr="00034A86">
      <w:t>|</w:t>
    </w:r>
    <w:r w:rsidR="00700E15" w:rsidRPr="00034A86">
      <w:rPr>
        <w:b/>
      </w:rPr>
      <w:t xml:space="preserve"> </w:t>
    </w:r>
    <w:r w:rsidR="00700E15" w:rsidRPr="00034A86">
      <w:rPr>
        <w:color w:val="808080"/>
      </w:rPr>
      <w:t>페이지</w:t>
    </w:r>
    <w:r w:rsidR="00B47BA2" w:rsidRPr="00034A86">
      <w:tab/>
    </w:r>
    <w:r w:rsidR="00700E15" w:rsidRPr="00034A86">
      <w:t>2015</w:t>
    </w:r>
    <w:r w:rsidR="00700E15" w:rsidRPr="00034A86">
      <w:t>년</w:t>
    </w:r>
    <w:r w:rsidR="00700E15" w:rsidRPr="00034A86">
      <w:t xml:space="preserve"> 5</w:t>
    </w:r>
    <w:r w:rsidR="00700E15" w:rsidRPr="00034A86">
      <w:t>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Footer"/>
      <w:tabs>
        <w:tab w:val="clear" w:pos="4153"/>
        <w:tab w:val="clear" w:pos="8306"/>
        <w:tab w:val="left" w:pos="2552"/>
        <w:tab w:val="left" w:pos="6010"/>
      </w:tabs>
      <w:spacing w:after="80"/>
      <w:rPr>
        <w:rFonts w:ascii="Arial" w:hAnsi="Arial" w:cs="Arial"/>
        <w:iCs/>
        <w:sz w:val="16"/>
      </w:rPr>
    </w:pPr>
  </w:p>
  <w:p w:rsidR="00793C1F" w:rsidRDefault="00793C1F">
    <w:pPr>
      <w:pStyle w:val="Footer"/>
      <w:tabs>
        <w:tab w:val="clear" w:pos="4153"/>
        <w:tab w:val="clear" w:pos="8306"/>
        <w:tab w:val="left" w:pos="2552"/>
        <w:tab w:val="left" w:pos="6010"/>
      </w:tabs>
      <w:spacing w:after="80"/>
      <w:rPr>
        <w:rFonts w:ascii="Arial" w:hAnsi="Arial" w:cs="Arial"/>
        <w:iCs/>
        <w:sz w:val="16"/>
      </w:rPr>
    </w:pPr>
    <w:bookmarkStart w:id="1" w:name="Text"/>
    <w:bookmarkEnd w:id="1"/>
  </w:p>
  <w:p w:rsidR="00793C1F" w:rsidRDefault="00793C1F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552"/>
        <w:tab w:val="left" w:pos="6010"/>
      </w:tabs>
      <w:ind w:left="57"/>
      <w:rPr>
        <w:rFonts w:ascii="Arial" w:hAnsi="Arial"/>
        <w:sz w:val="4"/>
      </w:rPr>
    </w:pPr>
  </w:p>
  <w:p w:rsidR="00793C1F" w:rsidRDefault="00793C1F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552"/>
        <w:tab w:val="left" w:pos="6010"/>
      </w:tabs>
      <w:ind w:left="57"/>
      <w:rPr>
        <w:rFonts w:ascii="Arial" w:hAnsi="Arial"/>
        <w:sz w:val="4"/>
      </w:rPr>
    </w:pPr>
  </w:p>
  <w:tbl>
    <w:tblPr>
      <w:tblW w:w="0" w:type="auto"/>
      <w:tblInd w:w="72" w:type="dxa"/>
      <w:tblLook w:val="01E0" w:firstRow="1" w:lastRow="1" w:firstColumn="1" w:lastColumn="1" w:noHBand="0" w:noVBand="0"/>
    </w:tblPr>
    <w:tblGrid>
      <w:gridCol w:w="2436"/>
      <w:gridCol w:w="2280"/>
      <w:gridCol w:w="1800"/>
      <w:gridCol w:w="2019"/>
    </w:tblGrid>
    <w:tr w:rsidR="00793C1F" w:rsidRPr="008D057D" w:rsidTr="00E76674">
      <w:trPr>
        <w:trHeight w:val="142"/>
      </w:trPr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 xml:space="preserve">AB </w:t>
          </w:r>
          <w:r>
            <w:rPr>
              <w:rFonts w:ascii="Arial"/>
              <w:b/>
              <w:sz w:val="14"/>
            </w:rPr>
            <w:t>Volvo(publ)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전화</w:t>
          </w: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홈페이지</w:t>
          </w:r>
        </w:p>
      </w:tc>
    </w:tr>
    <w:tr w:rsidR="00793C1F" w:rsidRPr="008D057D" w:rsidTr="00E76674"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언론</w:t>
          </w:r>
          <w:r>
            <w:rPr>
              <w:rFonts w:ascii="Arial"/>
              <w:sz w:val="14"/>
            </w:rPr>
            <w:t xml:space="preserve"> </w:t>
          </w:r>
          <w:r>
            <w:rPr>
              <w:rFonts w:ascii="Arial"/>
              <w:sz w:val="14"/>
            </w:rPr>
            <w:t>홍보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FC76A1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+46 31 66 11 81</w:t>
          </w: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855FD6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hyperlink r:id="rId1" w:history="1">
            <w:r w:rsidR="00700E15">
              <w:rPr>
                <w:rStyle w:val="Hyperlink"/>
                <w:rFonts w:ascii="Arial"/>
                <w:sz w:val="14"/>
              </w:rPr>
              <w:t>www.volvogroup.com</w:t>
            </w:r>
          </w:hyperlink>
        </w:p>
      </w:tc>
    </w:tr>
    <w:tr w:rsidR="00793C1F" w:rsidRPr="008D057D" w:rsidTr="00E76674"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405 08 Gothenburg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855FD6" w:rsidP="00FC76A1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hyperlink r:id="rId2" w:history="1">
            <w:r w:rsidR="00700E15">
              <w:rPr>
                <w:rStyle w:val="Hyperlink"/>
                <w:rFonts w:ascii="Arial"/>
                <w:sz w:val="14"/>
              </w:rPr>
              <w:t>www.volvogroup.mobi</w:t>
            </w:r>
          </w:hyperlink>
        </w:p>
      </w:tc>
    </w:tr>
  </w:tbl>
  <w:p w:rsidR="00793C1F" w:rsidRDefault="00793C1F" w:rsidP="00E76674">
    <w:pPr>
      <w:pStyle w:val="Footer"/>
      <w:tabs>
        <w:tab w:val="clear" w:pos="4153"/>
        <w:tab w:val="clear" w:pos="8306"/>
        <w:tab w:val="left" w:pos="2948"/>
        <w:tab w:val="left" w:pos="5103"/>
        <w:tab w:val="left" w:pos="6946"/>
      </w:tabs>
      <w:ind w:left="57"/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D6" w:rsidRDefault="00855FD6">
      <w:r>
        <w:separator/>
      </w:r>
    </w:p>
  </w:footnote>
  <w:footnote w:type="continuationSeparator" w:id="0">
    <w:p w:rsidR="00855FD6" w:rsidRDefault="00855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4A185F">
    <w:pPr>
      <w:pStyle w:val="Header"/>
      <w:tabs>
        <w:tab w:val="clear" w:pos="9071"/>
      </w:tabs>
      <w:spacing w:before="40" w:after="120"/>
      <w:ind w:left="-624"/>
      <w:jc w:val="center"/>
    </w:pPr>
    <w:r>
      <w:rPr>
        <w:rFonts w:ascii="Times"/>
        <w:noProof/>
        <w:lang w:val="en-US" w:eastAsia="zh-CN" w:bidi="ar-SA"/>
      </w:rPr>
      <w:drawing>
        <wp:inline distT="0" distB="0" distL="0" distR="0">
          <wp:extent cx="1543050" cy="241300"/>
          <wp:effectExtent l="0" t="0" r="0" b="6350"/>
          <wp:docPr id="2" name="Picture 3" descr="VOLVO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LVOB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C1F" w:rsidRPr="00034A86" w:rsidRDefault="00034A86">
    <w:pPr>
      <w:spacing w:before="120" w:after="30"/>
      <w:ind w:left="-624"/>
      <w:jc w:val="center"/>
      <w:rPr>
        <w:rFonts w:ascii="Arial Bold" w:eastAsia="굴림" w:hAnsi="Arial Bold"/>
        <w:b/>
        <w:sz w:val="22"/>
      </w:rPr>
    </w:pPr>
    <w:r w:rsidRPr="00034A86">
      <w:rPr>
        <w:rFonts w:ascii="Arial Bold" w:eastAsia="굴림" w:hAnsi="Arial Bold" w:cs="바탕" w:hint="eastAsia"/>
        <w:b/>
        <w:sz w:val="22"/>
      </w:rPr>
      <w:t>볼보그룹</w:t>
    </w:r>
  </w:p>
  <w:p w:rsidR="00793C1F" w:rsidRDefault="00793C1F">
    <w:pPr>
      <w:pStyle w:val="Header"/>
      <w:tabs>
        <w:tab w:val="clear" w:pos="9071"/>
        <w:tab w:val="right" w:pos="8364"/>
      </w:tabs>
      <w:ind w:right="2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4A185F">
    <w:pPr>
      <w:pStyle w:val="Header"/>
      <w:tabs>
        <w:tab w:val="clear" w:pos="9071"/>
      </w:tabs>
      <w:spacing w:before="40" w:after="120"/>
      <w:ind w:left="-624"/>
      <w:jc w:val="center"/>
    </w:pPr>
    <w:r>
      <w:rPr>
        <w:rFonts w:ascii="Times"/>
        <w:noProof/>
        <w:lang w:val="en-US" w:eastAsia="zh-CN" w:bidi="ar-SA"/>
      </w:rPr>
      <w:drawing>
        <wp:inline distT="0" distB="0" distL="0" distR="0">
          <wp:extent cx="1543050" cy="241300"/>
          <wp:effectExtent l="0" t="0" r="0" b="6350"/>
          <wp:docPr id="1" name="Picture 4" descr="VOLVO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VOLVOB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C1F" w:rsidRDefault="00793C1F">
    <w:pPr>
      <w:spacing w:before="120" w:after="30"/>
      <w:ind w:left="-624"/>
      <w:jc w:val="center"/>
      <w:rPr>
        <w:rFonts w:ascii="Arial" w:hAnsi="Arial"/>
        <w:b/>
        <w:sz w:val="22"/>
      </w:rPr>
    </w:pPr>
    <w:r>
      <w:rPr>
        <w:rFonts w:ascii="Arial"/>
        <w:b/>
        <w:sz w:val="22"/>
      </w:rPr>
      <w:t>AB Volvo</w:t>
    </w:r>
  </w:p>
  <w:p w:rsidR="00793C1F" w:rsidRDefault="00793C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096"/>
    <w:multiLevelType w:val="hybridMultilevel"/>
    <w:tmpl w:val="C55E2962"/>
    <w:lvl w:ilvl="0" w:tplc="041D0003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E203046"/>
    <w:multiLevelType w:val="hybridMultilevel"/>
    <w:tmpl w:val="5CEC2CC2"/>
    <w:lvl w:ilvl="0" w:tplc="041D000F">
      <w:start w:val="1"/>
      <w:numFmt w:val="decimal"/>
      <w:lvlText w:val="%1."/>
      <w:lvlJc w:val="left"/>
      <w:pPr>
        <w:ind w:left="-54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">
    <w:nsid w:val="33EF0B1D"/>
    <w:multiLevelType w:val="hybridMultilevel"/>
    <w:tmpl w:val="01463180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45255419"/>
    <w:multiLevelType w:val="hybridMultilevel"/>
    <w:tmpl w:val="F6CEF5E6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8909B8"/>
    <w:multiLevelType w:val="hybridMultilevel"/>
    <w:tmpl w:val="4AE00BAC"/>
    <w:lvl w:ilvl="0" w:tplc="419EE090">
      <w:start w:val="1"/>
      <w:numFmt w:val="bullet"/>
      <w:lvlText w:val=""/>
      <w:lvlJc w:val="left"/>
      <w:pPr>
        <w:ind w:left="890" w:hanging="360"/>
      </w:pPr>
      <w:rPr>
        <w:rFonts w:ascii="Wingdings" w:hAnsi="Wingdings" w:hint="default"/>
        <w:lang w:val="en-US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14E6B"/>
    <w:multiLevelType w:val="hybridMultilevel"/>
    <w:tmpl w:val="2CBCA402"/>
    <w:lvl w:ilvl="0" w:tplc="041D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26E5AE5"/>
    <w:multiLevelType w:val="hybridMultilevel"/>
    <w:tmpl w:val="77DE17F6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7BF41FE6"/>
    <w:multiLevelType w:val="hybridMultilevel"/>
    <w:tmpl w:val="CD024A02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AB"/>
    <w:rsid w:val="000067DA"/>
    <w:rsid w:val="00032252"/>
    <w:rsid w:val="00034A86"/>
    <w:rsid w:val="000A5A61"/>
    <w:rsid w:val="000B3AEC"/>
    <w:rsid w:val="000C5B18"/>
    <w:rsid w:val="000D56FA"/>
    <w:rsid w:val="000E1529"/>
    <w:rsid w:val="00100C21"/>
    <w:rsid w:val="001031AB"/>
    <w:rsid w:val="00121C62"/>
    <w:rsid w:val="00174C48"/>
    <w:rsid w:val="001E3EF7"/>
    <w:rsid w:val="00211932"/>
    <w:rsid w:val="00277CEC"/>
    <w:rsid w:val="00311DD4"/>
    <w:rsid w:val="003328AC"/>
    <w:rsid w:val="00336DD8"/>
    <w:rsid w:val="00352496"/>
    <w:rsid w:val="0039010B"/>
    <w:rsid w:val="0039717E"/>
    <w:rsid w:val="003A4F6D"/>
    <w:rsid w:val="003B0DD5"/>
    <w:rsid w:val="003C7429"/>
    <w:rsid w:val="003D43FB"/>
    <w:rsid w:val="00410C7F"/>
    <w:rsid w:val="00426D99"/>
    <w:rsid w:val="0043702E"/>
    <w:rsid w:val="00442A6C"/>
    <w:rsid w:val="00464FE2"/>
    <w:rsid w:val="00490233"/>
    <w:rsid w:val="004A185F"/>
    <w:rsid w:val="004A6B3C"/>
    <w:rsid w:val="004E1862"/>
    <w:rsid w:val="005233A2"/>
    <w:rsid w:val="00583202"/>
    <w:rsid w:val="005A4595"/>
    <w:rsid w:val="005D446D"/>
    <w:rsid w:val="005F6CE7"/>
    <w:rsid w:val="00613D2D"/>
    <w:rsid w:val="00624960"/>
    <w:rsid w:val="00674529"/>
    <w:rsid w:val="006C0D04"/>
    <w:rsid w:val="006E151D"/>
    <w:rsid w:val="00700E15"/>
    <w:rsid w:val="00716CCA"/>
    <w:rsid w:val="00727767"/>
    <w:rsid w:val="0075075D"/>
    <w:rsid w:val="00784C61"/>
    <w:rsid w:val="00793B39"/>
    <w:rsid w:val="00793C1F"/>
    <w:rsid w:val="007B3C2D"/>
    <w:rsid w:val="007B6C6A"/>
    <w:rsid w:val="007F1DEC"/>
    <w:rsid w:val="007F41A3"/>
    <w:rsid w:val="0080241F"/>
    <w:rsid w:val="00805581"/>
    <w:rsid w:val="00840708"/>
    <w:rsid w:val="00855FD6"/>
    <w:rsid w:val="008933FB"/>
    <w:rsid w:val="00897B50"/>
    <w:rsid w:val="008D0237"/>
    <w:rsid w:val="00970F6C"/>
    <w:rsid w:val="009A7885"/>
    <w:rsid w:val="009D2D60"/>
    <w:rsid w:val="009E2174"/>
    <w:rsid w:val="009E60A5"/>
    <w:rsid w:val="009E7642"/>
    <w:rsid w:val="00A01BE7"/>
    <w:rsid w:val="00A11B16"/>
    <w:rsid w:val="00A12847"/>
    <w:rsid w:val="00A2076B"/>
    <w:rsid w:val="00A57372"/>
    <w:rsid w:val="00A614D5"/>
    <w:rsid w:val="00A63416"/>
    <w:rsid w:val="00A74A1A"/>
    <w:rsid w:val="00A77DC4"/>
    <w:rsid w:val="00A8171E"/>
    <w:rsid w:val="00AB4D95"/>
    <w:rsid w:val="00B47BA2"/>
    <w:rsid w:val="00B85BFA"/>
    <w:rsid w:val="00B91954"/>
    <w:rsid w:val="00BD2718"/>
    <w:rsid w:val="00C03205"/>
    <w:rsid w:val="00C0650B"/>
    <w:rsid w:val="00C21EB4"/>
    <w:rsid w:val="00C366E4"/>
    <w:rsid w:val="00C41881"/>
    <w:rsid w:val="00C41C63"/>
    <w:rsid w:val="00C92BD1"/>
    <w:rsid w:val="00D360CD"/>
    <w:rsid w:val="00D51B39"/>
    <w:rsid w:val="00D8609B"/>
    <w:rsid w:val="00D931D1"/>
    <w:rsid w:val="00D93BB4"/>
    <w:rsid w:val="00DA239F"/>
    <w:rsid w:val="00DB1AF2"/>
    <w:rsid w:val="00DB2703"/>
    <w:rsid w:val="00DC09EE"/>
    <w:rsid w:val="00DD4604"/>
    <w:rsid w:val="00E47EF1"/>
    <w:rsid w:val="00E76674"/>
    <w:rsid w:val="00EA0EC7"/>
    <w:rsid w:val="00EB3317"/>
    <w:rsid w:val="00EB3DAF"/>
    <w:rsid w:val="00EB4963"/>
    <w:rsid w:val="00EE3931"/>
    <w:rsid w:val="00EF1470"/>
    <w:rsid w:val="00EF278E"/>
    <w:rsid w:val="00F11A7E"/>
    <w:rsid w:val="00F259D1"/>
    <w:rsid w:val="00F766CC"/>
    <w:rsid w:val="00F87A2D"/>
    <w:rsid w:val="00FA4CCA"/>
    <w:rsid w:val="00FC71FF"/>
    <w:rsid w:val="00FC76A1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B"/>
    <w:rPr>
      <w:rFonts w:ascii="Times New Roman" w:eastAsia="Times New Roman" w:hAnsi="Times New Roman" w:cs="Times New Roman"/>
      <w:lang w:val="ko-KR" w:eastAsia="ko-KR" w:bidi="ko-KR"/>
    </w:rPr>
  </w:style>
  <w:style w:type="paragraph" w:styleId="Heading1">
    <w:name w:val="heading 1"/>
    <w:basedOn w:val="Normal"/>
    <w:next w:val="Normal"/>
    <w:link w:val="Heading1Char"/>
    <w:autoRedefine/>
    <w:qFormat/>
    <w:rsid w:val="001031AB"/>
    <w:pPr>
      <w:keepNext/>
      <w:spacing w:before="240" w:after="300"/>
      <w:outlineLvl w:val="0"/>
    </w:pPr>
    <w:rPr>
      <w:kern w:val="28"/>
      <w:sz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41F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1AB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031AB"/>
    <w:rPr>
      <w:rFonts w:ascii="Times New Roman" w:eastAsia="Times New Roman" w:hAnsi="Times New Roman" w:cs="Times New Roman"/>
      <w:kern w:val="28"/>
      <w:sz w:val="44"/>
      <w:szCs w:val="20"/>
    </w:rPr>
  </w:style>
  <w:style w:type="paragraph" w:styleId="Header">
    <w:name w:val="header"/>
    <w:basedOn w:val="Normal"/>
    <w:link w:val="HeaderChar"/>
    <w:rsid w:val="001031AB"/>
    <w:pPr>
      <w:tabs>
        <w:tab w:val="center" w:pos="4819"/>
        <w:tab w:val="right" w:pos="9071"/>
      </w:tabs>
    </w:pPr>
  </w:style>
  <w:style w:type="character" w:customStyle="1" w:styleId="HeaderChar">
    <w:name w:val="Header Char"/>
    <w:link w:val="Header"/>
    <w:rsid w:val="001031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031A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031AB"/>
    <w:rPr>
      <w:rFonts w:ascii="Times New Roman" w:eastAsia="Times New Roman" w:hAnsi="Times New Roman" w:cs="Times New Roman"/>
      <w:sz w:val="20"/>
      <w:szCs w:val="20"/>
    </w:rPr>
  </w:style>
  <w:style w:type="paragraph" w:customStyle="1" w:styleId="Datum1">
    <w:name w:val="Datum1"/>
    <w:basedOn w:val="BodyText"/>
    <w:autoRedefine/>
    <w:rsid w:val="001031AB"/>
    <w:pPr>
      <w:spacing w:after="300"/>
    </w:pPr>
    <w:rPr>
      <w:sz w:val="24"/>
    </w:rPr>
  </w:style>
  <w:style w:type="character" w:styleId="Hyperlink">
    <w:name w:val="Hyperlink"/>
    <w:uiPriority w:val="99"/>
    <w:rsid w:val="001031AB"/>
    <w:rPr>
      <w:color w:val="0000FF"/>
      <w:u w:val="single"/>
    </w:rPr>
  </w:style>
  <w:style w:type="paragraph" w:customStyle="1" w:styleId="Press">
    <w:name w:val="Press"/>
    <w:basedOn w:val="Heading4"/>
    <w:autoRedefine/>
    <w:rsid w:val="00034A86"/>
    <w:pPr>
      <w:keepLines w:val="0"/>
      <w:tabs>
        <w:tab w:val="center" w:pos="4195"/>
        <w:tab w:val="right" w:pos="8391"/>
      </w:tabs>
      <w:autoSpaceDE w:val="0"/>
      <w:autoSpaceDN w:val="0"/>
      <w:spacing w:before="300" w:after="600"/>
      <w:ind w:left="-539"/>
    </w:pPr>
    <w:rPr>
      <w:rFonts w:ascii="Times New Roman" w:eastAsia="바탕" w:hAnsi="Arial"/>
      <w:b w:val="0"/>
      <w:bCs w:val="0"/>
      <w:i w:val="0"/>
      <w:iCs w:val="0"/>
      <w:color w:val="auto"/>
      <w:szCs w:val="16"/>
    </w:rPr>
  </w:style>
  <w:style w:type="paragraph" w:customStyle="1" w:styleId="Introduction">
    <w:name w:val="Introduction"/>
    <w:basedOn w:val="BodyText"/>
    <w:autoRedefine/>
    <w:rsid w:val="001031AB"/>
    <w:pPr>
      <w:spacing w:after="300"/>
    </w:pPr>
    <w:rPr>
      <w:rFonts w:ascii="Arial" w:hAnsi="Arial"/>
      <w:b/>
      <w:sz w:val="22"/>
    </w:rPr>
  </w:style>
  <w:style w:type="paragraph" w:customStyle="1" w:styleId="Contact">
    <w:name w:val="Contact"/>
    <w:basedOn w:val="BodyText"/>
    <w:autoRedefine/>
    <w:rsid w:val="001031AB"/>
    <w:pPr>
      <w:spacing w:after="300"/>
    </w:pPr>
    <w:rPr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1031A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031A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031AB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1031AB"/>
    <w:rPr>
      <w:rFonts w:ascii="Cambria" w:eastAsia="MS Gothic" w:hAnsi="Cambria" w:cs="Times New Roman"/>
      <w:b/>
      <w:bCs/>
      <w:i/>
      <w:iCs/>
      <w:color w:val="4F81BD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31A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semiHidden/>
    <w:rsid w:val="0080241F"/>
    <w:rPr>
      <w:rFonts w:ascii="Cambria" w:eastAsia="MS Gothic" w:hAnsi="Cambria" w:cs="Times New Roman"/>
      <w:b/>
      <w:bCs/>
      <w:color w:val="4F81BD"/>
      <w:sz w:val="26"/>
      <w:szCs w:val="26"/>
    </w:rPr>
  </w:style>
  <w:style w:type="paragraph" w:customStyle="1" w:styleId="Datum2">
    <w:name w:val="Datum2"/>
    <w:basedOn w:val="BodyText"/>
    <w:autoRedefine/>
    <w:rsid w:val="0080241F"/>
    <w:pPr>
      <w:spacing w:after="300"/>
    </w:pPr>
    <w:rPr>
      <w:sz w:val="24"/>
    </w:rPr>
  </w:style>
  <w:style w:type="paragraph" w:customStyle="1" w:styleId="Default">
    <w:name w:val="Default"/>
    <w:rsid w:val="00A614D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ko-KR" w:eastAsia="ko-KR" w:bidi="ko-KR"/>
    </w:rPr>
  </w:style>
  <w:style w:type="paragraph" w:styleId="ListParagraph">
    <w:name w:val="List Paragraph"/>
    <w:basedOn w:val="Normal"/>
    <w:uiPriority w:val="34"/>
    <w:qFormat/>
    <w:rsid w:val="00410C7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5D4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6D"/>
  </w:style>
  <w:style w:type="character" w:customStyle="1" w:styleId="CommentTextChar">
    <w:name w:val="Comment Text Char"/>
    <w:link w:val="CommentText"/>
    <w:uiPriority w:val="99"/>
    <w:semiHidden/>
    <w:rsid w:val="005D44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6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446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uiPriority w:val="99"/>
    <w:semiHidden/>
    <w:unhideWhenUsed/>
    <w:rsid w:val="007F41A3"/>
    <w:rPr>
      <w:color w:val="800080"/>
      <w:u w:val="single"/>
    </w:rPr>
  </w:style>
  <w:style w:type="paragraph" w:customStyle="1" w:styleId="HEADLINE">
    <w:name w:val="_HEADLINE"/>
    <w:basedOn w:val="Normal"/>
    <w:next w:val="HEADLINEsubheader"/>
    <w:qFormat/>
    <w:rsid w:val="00D931D1"/>
    <w:pPr>
      <w:keepNext/>
    </w:pPr>
    <w:rPr>
      <w:rFonts w:ascii="Arial" w:eastAsia="Calibri" w:hAnsi="Arial" w:cs="Arial"/>
      <w:color w:val="0082A4"/>
      <w:sz w:val="28"/>
      <w:szCs w:val="24"/>
    </w:rPr>
  </w:style>
  <w:style w:type="paragraph" w:customStyle="1" w:styleId="HEADLINEsubheader">
    <w:name w:val="_HEADLINE # subheader"/>
    <w:basedOn w:val="Normal"/>
    <w:qFormat/>
    <w:rsid w:val="00D931D1"/>
    <w:pPr>
      <w:pBdr>
        <w:bottom w:val="single" w:sz="4" w:space="6" w:color="627890"/>
      </w:pBdr>
      <w:spacing w:before="60" w:after="120"/>
    </w:pPr>
    <w:rPr>
      <w:rFonts w:ascii="Arial" w:eastAsia="Calibri" w:hAnsi="Arial" w:cs="Arial"/>
      <w:color w:val="808080"/>
      <w:sz w:val="24"/>
      <w:szCs w:val="24"/>
    </w:rPr>
  </w:style>
  <w:style w:type="paragraph" w:customStyle="1" w:styleId="BodyAction">
    <w:name w:val="_Body Action"/>
    <w:basedOn w:val="Normal"/>
    <w:qFormat/>
    <w:rsid w:val="00D931D1"/>
    <w:pPr>
      <w:ind w:left="907" w:right="170" w:hanging="737"/>
      <w:contextualSpacing/>
    </w:pPr>
    <w:rPr>
      <w:rFonts w:ascii="Arial" w:eastAsia="Calibri" w:hAnsi="Arial" w:cs="Arial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B"/>
    <w:rPr>
      <w:rFonts w:ascii="Times New Roman" w:eastAsia="Times New Roman" w:hAnsi="Times New Roman" w:cs="Times New Roman"/>
      <w:lang w:val="ko-KR" w:eastAsia="ko-KR" w:bidi="ko-KR"/>
    </w:rPr>
  </w:style>
  <w:style w:type="paragraph" w:styleId="Heading1">
    <w:name w:val="heading 1"/>
    <w:basedOn w:val="Normal"/>
    <w:next w:val="Normal"/>
    <w:link w:val="Heading1Char"/>
    <w:autoRedefine/>
    <w:qFormat/>
    <w:rsid w:val="001031AB"/>
    <w:pPr>
      <w:keepNext/>
      <w:spacing w:before="240" w:after="300"/>
      <w:outlineLvl w:val="0"/>
    </w:pPr>
    <w:rPr>
      <w:kern w:val="28"/>
      <w:sz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41F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1AB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031AB"/>
    <w:rPr>
      <w:rFonts w:ascii="Times New Roman" w:eastAsia="Times New Roman" w:hAnsi="Times New Roman" w:cs="Times New Roman"/>
      <w:kern w:val="28"/>
      <w:sz w:val="44"/>
      <w:szCs w:val="20"/>
    </w:rPr>
  </w:style>
  <w:style w:type="paragraph" w:styleId="Header">
    <w:name w:val="header"/>
    <w:basedOn w:val="Normal"/>
    <w:link w:val="HeaderChar"/>
    <w:rsid w:val="001031AB"/>
    <w:pPr>
      <w:tabs>
        <w:tab w:val="center" w:pos="4819"/>
        <w:tab w:val="right" w:pos="9071"/>
      </w:tabs>
    </w:pPr>
  </w:style>
  <w:style w:type="character" w:customStyle="1" w:styleId="HeaderChar">
    <w:name w:val="Header Char"/>
    <w:link w:val="Header"/>
    <w:rsid w:val="001031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031A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031AB"/>
    <w:rPr>
      <w:rFonts w:ascii="Times New Roman" w:eastAsia="Times New Roman" w:hAnsi="Times New Roman" w:cs="Times New Roman"/>
      <w:sz w:val="20"/>
      <w:szCs w:val="20"/>
    </w:rPr>
  </w:style>
  <w:style w:type="paragraph" w:customStyle="1" w:styleId="Datum1">
    <w:name w:val="Datum1"/>
    <w:basedOn w:val="BodyText"/>
    <w:autoRedefine/>
    <w:rsid w:val="001031AB"/>
    <w:pPr>
      <w:spacing w:after="300"/>
    </w:pPr>
    <w:rPr>
      <w:sz w:val="24"/>
    </w:rPr>
  </w:style>
  <w:style w:type="character" w:styleId="Hyperlink">
    <w:name w:val="Hyperlink"/>
    <w:uiPriority w:val="99"/>
    <w:rsid w:val="001031AB"/>
    <w:rPr>
      <w:color w:val="0000FF"/>
      <w:u w:val="single"/>
    </w:rPr>
  </w:style>
  <w:style w:type="paragraph" w:customStyle="1" w:styleId="Press">
    <w:name w:val="Press"/>
    <w:basedOn w:val="Heading4"/>
    <w:autoRedefine/>
    <w:rsid w:val="00034A86"/>
    <w:pPr>
      <w:keepLines w:val="0"/>
      <w:tabs>
        <w:tab w:val="center" w:pos="4195"/>
        <w:tab w:val="right" w:pos="8391"/>
      </w:tabs>
      <w:autoSpaceDE w:val="0"/>
      <w:autoSpaceDN w:val="0"/>
      <w:spacing w:before="300" w:after="600"/>
      <w:ind w:left="-539"/>
    </w:pPr>
    <w:rPr>
      <w:rFonts w:ascii="Times New Roman" w:eastAsia="바탕" w:hAnsi="Arial"/>
      <w:b w:val="0"/>
      <w:bCs w:val="0"/>
      <w:i w:val="0"/>
      <w:iCs w:val="0"/>
      <w:color w:val="auto"/>
      <w:szCs w:val="16"/>
    </w:rPr>
  </w:style>
  <w:style w:type="paragraph" w:customStyle="1" w:styleId="Introduction">
    <w:name w:val="Introduction"/>
    <w:basedOn w:val="BodyText"/>
    <w:autoRedefine/>
    <w:rsid w:val="001031AB"/>
    <w:pPr>
      <w:spacing w:after="300"/>
    </w:pPr>
    <w:rPr>
      <w:rFonts w:ascii="Arial" w:hAnsi="Arial"/>
      <w:b/>
      <w:sz w:val="22"/>
    </w:rPr>
  </w:style>
  <w:style w:type="paragraph" w:customStyle="1" w:styleId="Contact">
    <w:name w:val="Contact"/>
    <w:basedOn w:val="BodyText"/>
    <w:autoRedefine/>
    <w:rsid w:val="001031AB"/>
    <w:pPr>
      <w:spacing w:after="300"/>
    </w:pPr>
    <w:rPr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1031A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031A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031AB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1031AB"/>
    <w:rPr>
      <w:rFonts w:ascii="Cambria" w:eastAsia="MS Gothic" w:hAnsi="Cambria" w:cs="Times New Roman"/>
      <w:b/>
      <w:bCs/>
      <w:i/>
      <w:iCs/>
      <w:color w:val="4F81BD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31A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semiHidden/>
    <w:rsid w:val="0080241F"/>
    <w:rPr>
      <w:rFonts w:ascii="Cambria" w:eastAsia="MS Gothic" w:hAnsi="Cambria" w:cs="Times New Roman"/>
      <w:b/>
      <w:bCs/>
      <w:color w:val="4F81BD"/>
      <w:sz w:val="26"/>
      <w:szCs w:val="26"/>
    </w:rPr>
  </w:style>
  <w:style w:type="paragraph" w:customStyle="1" w:styleId="Datum2">
    <w:name w:val="Datum2"/>
    <w:basedOn w:val="BodyText"/>
    <w:autoRedefine/>
    <w:rsid w:val="0080241F"/>
    <w:pPr>
      <w:spacing w:after="300"/>
    </w:pPr>
    <w:rPr>
      <w:sz w:val="24"/>
    </w:rPr>
  </w:style>
  <w:style w:type="paragraph" w:customStyle="1" w:styleId="Default">
    <w:name w:val="Default"/>
    <w:rsid w:val="00A614D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ko-KR" w:eastAsia="ko-KR" w:bidi="ko-KR"/>
    </w:rPr>
  </w:style>
  <w:style w:type="paragraph" w:styleId="ListParagraph">
    <w:name w:val="List Paragraph"/>
    <w:basedOn w:val="Normal"/>
    <w:uiPriority w:val="34"/>
    <w:qFormat/>
    <w:rsid w:val="00410C7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5D4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6D"/>
  </w:style>
  <w:style w:type="character" w:customStyle="1" w:styleId="CommentTextChar">
    <w:name w:val="Comment Text Char"/>
    <w:link w:val="CommentText"/>
    <w:uiPriority w:val="99"/>
    <w:semiHidden/>
    <w:rsid w:val="005D44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6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446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uiPriority w:val="99"/>
    <w:semiHidden/>
    <w:unhideWhenUsed/>
    <w:rsid w:val="007F41A3"/>
    <w:rPr>
      <w:color w:val="800080"/>
      <w:u w:val="single"/>
    </w:rPr>
  </w:style>
  <w:style w:type="paragraph" w:customStyle="1" w:styleId="HEADLINE">
    <w:name w:val="_HEADLINE"/>
    <w:basedOn w:val="Normal"/>
    <w:next w:val="HEADLINEsubheader"/>
    <w:qFormat/>
    <w:rsid w:val="00D931D1"/>
    <w:pPr>
      <w:keepNext/>
    </w:pPr>
    <w:rPr>
      <w:rFonts w:ascii="Arial" w:eastAsia="Calibri" w:hAnsi="Arial" w:cs="Arial"/>
      <w:color w:val="0082A4"/>
      <w:sz w:val="28"/>
      <w:szCs w:val="24"/>
    </w:rPr>
  </w:style>
  <w:style w:type="paragraph" w:customStyle="1" w:styleId="HEADLINEsubheader">
    <w:name w:val="_HEADLINE # subheader"/>
    <w:basedOn w:val="Normal"/>
    <w:qFormat/>
    <w:rsid w:val="00D931D1"/>
    <w:pPr>
      <w:pBdr>
        <w:bottom w:val="single" w:sz="4" w:space="6" w:color="627890"/>
      </w:pBdr>
      <w:spacing w:before="60" w:after="120"/>
    </w:pPr>
    <w:rPr>
      <w:rFonts w:ascii="Arial" w:eastAsia="Calibri" w:hAnsi="Arial" w:cs="Arial"/>
      <w:color w:val="808080"/>
      <w:sz w:val="24"/>
      <w:szCs w:val="24"/>
    </w:rPr>
  </w:style>
  <w:style w:type="paragraph" w:customStyle="1" w:styleId="BodyAction">
    <w:name w:val="_Body Action"/>
    <w:basedOn w:val="Normal"/>
    <w:qFormat/>
    <w:rsid w:val="00D931D1"/>
    <w:pPr>
      <w:ind w:left="907" w:right="170" w:hanging="737"/>
      <w:contextualSpacing/>
    </w:pPr>
    <w:rPr>
      <w:rFonts w:ascii="Arial" w:eastAsia="Calibri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6214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4569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6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1996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0021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olvogroup.com/stoplookwav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olvogroup.mobi" TargetMode="External"/><Relationship Id="rId1" Type="http://schemas.openxmlformats.org/officeDocument/2006/relationships/hyperlink" Target="http://www.volvo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Number xmlns="http://schemas.microsoft.com/sharepoint/v3" xsi:nil="true"/>
    <PublishTo xmlns="http://schemas.microsoft.com/sharepoint/v3" xsi:nil="true"/>
    <ValidFrom xmlns="http://schemas.microsoft.com/sharepoint/v3">2015-07-02T06:12:00+00:00</ValidFrom>
    <Owner xmlns="http://schemas.microsoft.com/sharepoint/v3">AB Volvo</Owner>
    <DocumentInformationType xmlns="http://schemas.microsoft.com/sharepoint/v3">
      <Value>Other</Value>
    </DocumentInformationType>
    <CWPID xmlns="http://schemas.microsoft.com/sharepoint/v3">c725aeb5-c8da-4d09-9b61-399587bda132</CWPID>
    <DocumentLanguage xmlns="http://schemas.microsoft.com/sharepoint/v3">Korean</DocumentLanguage>
    <LinkDisplayText xmlns="http://schemas.microsoft.com/sharepoint/v3" xsi:nil="true"/>
    <TargetApplication xmlns="http://schemas.microsoft.com/sharepoint/v3">
      <Value>Internet/Public</Value>
    </TargetApplication>
    <Classification xmlns="http://schemas.microsoft.com/sharepoint/v3">Open</Classification>
    <AllowOverwriteProperties xmlns="http://schemas.microsoft.com/sharepoint/v3">false</AllowOverwriteProperties>
    <PublishFrom xmlns="http://schemas.microsoft.com/sharepoint/v3">2015-07-02T06:12:00+00:00</PublishFrom>
    <ValidTo xmlns="http://schemas.microsoft.com/sharepoint/v3" xsi:nil="true"/>
    <Description xmlns="http://schemas.microsoft.com/sharepoint/v3" xsi:nil="true"/>
    <AttachedToPages xmlns="http://schemas.microsoft.com/sharepoint/v3" xsi:nil="true"/>
    <REXKWANDOBADCWPIDFIELD02c81594-1387-450f-910d-fc2c8da796f7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olvoCom Document" ma:contentTypeID="0x010100F5D22A0F54644B60B76DBD3C406B0C4300A5C1C58596AC4B6ABDE976EEF6C47E4100BDEA7CC82A68AF43AC4048C5551883BB" ma:contentTypeVersion="5" ma:contentTypeDescription="Content type for documents in VolvoCom" ma:contentTypeScope="" ma:versionID="8e385723940efc1ef433dc51212d0373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c8f8439851e38b2e033cf9e2ae30b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inkDisplayText" minOccurs="0"/>
                <xsd:element ref="ns1:Description" minOccurs="0"/>
                <xsd:element ref="ns1:DocumentLanguage"/>
                <xsd:element ref="ns1:Classification"/>
                <xsd:element ref="ns1:ReferenceNumber" minOccurs="0"/>
                <xsd:element ref="ns1:PublishFrom"/>
                <xsd:element ref="ns1:PublishTo" minOccurs="0"/>
                <xsd:element ref="ns1:ValidFrom"/>
                <xsd:element ref="ns1:ValidTo" minOccurs="0"/>
                <xsd:element ref="ns1:AllowOverwriteProperties" minOccurs="0"/>
                <xsd:element ref="ns1:AttachedToPages" minOccurs="0"/>
                <xsd:element ref="ns1:TargetApplication" minOccurs="0"/>
                <xsd:element ref="ns1:Owner"/>
                <xsd:element ref="ns1:DocumentInformationType" minOccurs="0"/>
                <xsd:element ref="ns1:CWPID" minOccurs="0"/>
                <xsd:element ref="ns1:REXKWANDOBADCWPIDFIELD02c81594-1387-450f-910d-fc2c8da796f7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inkDisplayText" ma:index="8" nillable="true" ma:displayName="Link Display Text" ma:description="Text to display as link" ma:internalName="LinkDisplayText">
      <xsd:simpleType>
        <xsd:restriction base="dms:Text"/>
      </xsd:simpleType>
    </xsd:element>
    <xsd:element name="Description" ma:index="9" nillable="true" ma:displayName="Description" ma:description="Description" ma:internalName="Description">
      <xsd:simpleType>
        <xsd:restriction base="dms:Note"/>
      </xsd:simpleType>
    </xsd:element>
    <xsd:element name="DocumentLanguage" ma:index="10" ma:displayName="DocumentLanguage" ma:default="English" ma:description="Language of the document" ma:internalName="DocumentLanguage">
      <xsd:simpleType>
        <xsd:restriction base="dms:Choice">
          <xsd:enumeration value="Arabic"/>
          <xsd:enumeration value="Chinese"/>
          <xsd:enumeration value="Danish"/>
          <xsd:enumeration value="Dutch"/>
          <xsd:enumeration value="English"/>
          <xsd:enumeration value="Farsi"/>
          <xsd:enumeration value="Finnish"/>
          <xsd:enumeration value="Flemish"/>
          <xsd:enumeration value="French"/>
          <xsd:enumeration value="German"/>
          <xsd:enumeration value="Italian"/>
          <xsd:enumeration value="Japanese"/>
          <xsd:enumeration value="Korean"/>
          <xsd:enumeration value="Norwegian"/>
          <xsd:enumeration value="Polish"/>
          <xsd:enumeration value="Portuguese"/>
          <xsd:enumeration value="Russian"/>
          <xsd:enumeration value="Spanish"/>
          <xsd:enumeration value="Swedish"/>
          <xsd:enumeration value="Turkish"/>
        </xsd:restriction>
      </xsd:simpleType>
    </xsd:element>
    <xsd:element name="Classification" ma:index="11" ma:displayName="Classification" ma:default="Internal" ma:description="Classification of the document" ma:internalName="Classification">
      <xsd:simpleType>
        <xsd:restriction base="dms:Choice">
          <xsd:enumeration value="Internal"/>
          <xsd:enumeration value="Open"/>
        </xsd:restriction>
      </xsd:simpleType>
    </xsd:element>
    <xsd:element name="ReferenceNumber" ma:index="12" nillable="true" ma:displayName="ReferenceNumber" ma:description="Document reference number" ma:internalName="ReferenceNumber">
      <xsd:simpleType>
        <xsd:restriction base="dms:Text"/>
      </xsd:simpleType>
    </xsd:element>
    <xsd:element name="PublishFrom" ma:index="13" ma:displayName="PublishFrom" ma:default="[today]" ma:description="Date to begin publishing" ma:internalName="PublishFrom">
      <xsd:simpleType>
        <xsd:restriction base="dms:DateTime"/>
      </xsd:simpleType>
    </xsd:element>
    <xsd:element name="PublishTo" ma:index="14" nillable="true" ma:displayName="PublishTo" ma:description="Date to end publishing" ma:internalName="PublishTo">
      <xsd:simpleType>
        <xsd:restriction base="dms:DateTime"/>
      </xsd:simpleType>
    </xsd:element>
    <xsd:element name="ValidFrom" ma:index="15" ma:displayName="ValidFrom" ma:default="[today]" ma:description="Date after which the document is valid" ma:internalName="ValidFrom">
      <xsd:simpleType>
        <xsd:restriction base="dms:DateTime"/>
      </xsd:simpleType>
    </xsd:element>
    <xsd:element name="ValidTo" ma:index="16" nillable="true" ma:displayName="ValidTo" ma:description="Date until which the document is valid" ma:internalName="ValidTo">
      <xsd:simpleType>
        <xsd:restriction base="dms:DateTime"/>
      </xsd:simpleType>
    </xsd:element>
    <xsd:element name="AllowOverwriteProperties" ma:index="17" nillable="true" ma:displayName="AllowOverwriteProperties" ma:description="Replace previously saved properties with these new properties." ma:internalName="AllowOverwriteProperties">
      <xsd:simpleType>
        <xsd:restriction base="dms:Boolean"/>
      </xsd:simpleType>
    </xsd:element>
    <xsd:element name="AttachedToPages" ma:index="18" nillable="true" ma:displayName="AttachedToPages" ma:description="Pages to which the document is attached" ma:hidden="true" ma:internalName="AttachedToPages">
      <xsd:simpleType>
        <xsd:restriction base="dms:Unknown"/>
      </xsd:simpleType>
    </xsd:element>
    <xsd:element name="TargetApplication" ma:index="19" nillable="true" ma:displayName="Target Application" ma:default="Internet/Public" ma:description="Select if you wish to associate a document with a page in the application of choice" ma:internalName="TargetApplication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tranet/Violin"/>
                    <xsd:enumeration value="Extended Intranet"/>
                    <xsd:enumeration value="Extranet"/>
                    <xsd:enumeration value="Internet/Public"/>
                  </xsd:restriction>
                </xsd:simpleType>
              </xsd:element>
            </xsd:sequence>
          </xsd:extension>
        </xsd:complexContent>
      </xsd:complexType>
    </xsd:element>
    <xsd:element name="Owner" ma:index="20" ma:displayName="Owner" ma:description="Owner of document" ma:internalName="Owner">
      <xsd:simpleType>
        <xsd:restriction base="dms:Text"/>
      </xsd:simpleType>
    </xsd:element>
    <xsd:element name="DocumentInformationType" ma:index="21" nillable="true" ma:displayName="DocumentInformationType" ma:description="The information type of the document" ma:internalName="DocumentInformationTyp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pplications &amp; tools"/>
                    <xsd:enumeration value="Company presentations &amp; support materials"/>
                    <xsd:enumeration value="Events"/>
                    <xsd:enumeration value="Forms"/>
                    <xsd:enumeration value="Images, maps &amp; charts"/>
                    <xsd:enumeration value="Legal"/>
                    <xsd:enumeration value="Manuals &amp; Instructions"/>
                    <xsd:enumeration value="Minutes"/>
                    <xsd:enumeration value="News &amp; announcements"/>
                    <xsd:enumeration value="Other"/>
                    <xsd:enumeration value="Policies &amp; guidelines"/>
                    <xsd:enumeration value="Publications &amp; forums"/>
                    <xsd:enumeration value="Reports"/>
                    <xsd:enumeration value="Standards &amp; Patents"/>
                    <xsd:enumeration value="Templates"/>
                    <xsd:enumeration value="Training"/>
                    <xsd:enumeration value="Travel &amp; Expense"/>
                    <xsd:enumeration value="Video/audio"/>
                  </xsd:restriction>
                </xsd:simpleType>
              </xsd:element>
            </xsd:sequence>
          </xsd:extension>
        </xsd:complexContent>
      </xsd:complexType>
    </xsd:element>
    <xsd:element name="CWPID" ma:index="22" nillable="true" ma:displayName="CWPID" ma:description="Unique ID used by CWP to query. Please leave this field unmodified!" ma:internalName="CWPID">
      <xsd:simpleType>
        <xsd:restriction base="dms:Text"/>
      </xsd:simpleType>
    </xsd:element>
    <xsd:element name="REXKWANDOBADCWPIDFIELD02c81594-1387-450f-910d-fc2c8da796f7" ma:index="23" nillable="true" ma:displayName="REXKWANDOBADCWPIDFIELD02c81594-1387-450f-910d-fc2c8da796f7" ma:description="OLD CWPID FIELD DO NOT USE" ma:internalName="REXKWANDOBADCWPIDFIELD02c81594_x002d_1387_x002d_450f_x002d_910d_x002d_fc2c8da796f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AE181EA-11D3-40CF-8A14-210E1FB6099D}"/>
</file>

<file path=customXml/itemProps2.xml><?xml version="1.0" encoding="utf-8"?>
<ds:datastoreItem xmlns:ds="http://schemas.openxmlformats.org/officeDocument/2006/customXml" ds:itemID="{DCD1F79F-4E83-40D1-9CBE-2969CCD6F610}"/>
</file>

<file path=customXml/itemProps3.xml><?xml version="1.0" encoding="utf-8"?>
<ds:datastoreItem xmlns:ds="http://schemas.openxmlformats.org/officeDocument/2006/customXml" ds:itemID="{D1AF39B1-734F-4BB8-BF99-BF311ACDC990}"/>
</file>

<file path=customXml/itemProps4.xml><?xml version="1.0" encoding="utf-8"?>
<ds:datastoreItem xmlns:ds="http://schemas.openxmlformats.org/officeDocument/2006/customXml" ds:itemID="{FC21C9CA-4972-499F-B6FA-DB09C688C4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Volvo</Company>
  <LinksUpToDate>false</LinksUpToDate>
  <CharactersWithSpaces>3475</CharactersWithSpaces>
  <SharedDoc>false</SharedDoc>
  <HLinks>
    <vt:vector size="18" baseType="variant">
      <vt:variant>
        <vt:i4>7405630</vt:i4>
      </vt:variant>
      <vt:variant>
        <vt:i4>9</vt:i4>
      </vt:variant>
      <vt:variant>
        <vt:i4>0</vt:i4>
      </vt:variant>
      <vt:variant>
        <vt:i4>5</vt:i4>
      </vt:variant>
      <vt:variant>
        <vt:lpwstr>http://www.volvogroup.mobi/</vt:lpwstr>
      </vt:variant>
      <vt:variant>
        <vt:lpwstr/>
      </vt:variant>
      <vt:variant>
        <vt:i4>3604543</vt:i4>
      </vt:variant>
      <vt:variant>
        <vt:i4>6</vt:i4>
      </vt:variant>
      <vt:variant>
        <vt:i4>0</vt:i4>
      </vt:variant>
      <vt:variant>
        <vt:i4>5</vt:i4>
      </vt:variant>
      <vt:variant>
        <vt:lpwstr>http://www.volvogroup.com/</vt:lpwstr>
      </vt:variant>
      <vt:variant>
        <vt:lpwstr/>
      </vt:variant>
      <vt:variant>
        <vt:i4>3342369</vt:i4>
      </vt:variant>
      <vt:variant>
        <vt:i4>0</vt:i4>
      </vt:variant>
      <vt:variant>
        <vt:i4>0</vt:i4>
      </vt:variant>
      <vt:variant>
        <vt:i4>5</vt:i4>
      </vt:variant>
      <vt:variant>
        <vt:lpwstr>http://www.volvogroup.com/stoplookwave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Mårten Wikforss</dc:creator>
  <cp:lastModifiedBy>KW</cp:lastModifiedBy>
  <cp:revision>4</cp:revision>
  <cp:lastPrinted>2015-03-02T16:22:00Z</cp:lastPrinted>
  <dcterms:created xsi:type="dcterms:W3CDTF">2015-06-10T07:21:00Z</dcterms:created>
  <dcterms:modified xsi:type="dcterms:W3CDTF">2015-06-10T07:26:00Z</dcterms:modified>
  <cp:contentType>VolvoCom 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0x010100F5D22A0F54644B60B76DBD3C406B0C4300A5C1C58596AC4B6ABDE976EEF6C47E4100BDEA7CC82A68AF43AC4048C5551883BB</vt:lpwstr>
  </property>
</Properties>
</file>